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C9B" w:rsidRPr="007179F2" w:rsidRDefault="00025C9B" w:rsidP="007179F2">
      <w:pPr>
        <w:jc w:val="both"/>
        <w:rPr>
          <w:rFonts w:ascii="Arial" w:hAnsi="Arial" w:cs="Arial"/>
          <w:b/>
          <w:color w:val="000000"/>
          <w:sz w:val="23"/>
          <w:szCs w:val="23"/>
        </w:rPr>
      </w:pPr>
    </w:p>
    <w:p w:rsidR="00025C9B" w:rsidRPr="007179F2" w:rsidRDefault="00025C9B" w:rsidP="005D7E0A">
      <w:pPr>
        <w:jc w:val="both"/>
        <w:rPr>
          <w:rFonts w:ascii="Arial" w:hAnsi="Arial" w:cs="Arial"/>
          <w:color w:val="000000"/>
          <w:sz w:val="23"/>
          <w:szCs w:val="23"/>
        </w:rPr>
      </w:pPr>
    </w:p>
    <w:p w:rsidR="00850BF3" w:rsidRPr="007179F2" w:rsidRDefault="00950885" w:rsidP="00850BF3">
      <w:pPr>
        <w:spacing w:line="276" w:lineRule="auto"/>
        <w:ind w:left="1560"/>
        <w:jc w:val="both"/>
        <w:rPr>
          <w:rFonts w:ascii="Arial" w:hAnsi="Arial" w:cs="Arial"/>
          <w:b/>
          <w:sz w:val="23"/>
          <w:szCs w:val="23"/>
        </w:rPr>
      </w:pPr>
      <w:r>
        <w:rPr>
          <w:rFonts w:ascii="Arial" w:hAnsi="Arial" w:cs="Arial"/>
          <w:b/>
          <w:sz w:val="23"/>
          <w:szCs w:val="23"/>
        </w:rPr>
        <w:t>DISP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ÕE </w:t>
      </w:r>
      <w:r>
        <w:rPr>
          <w:rFonts w:ascii="Arial" w:hAnsi="Arial" w:cs="Arial"/>
          <w:b/>
          <w:sz w:val="23"/>
          <w:szCs w:val="23"/>
        </w:rPr>
        <w:t xml:space="preserve">SOBRE </w:t>
      </w:r>
      <w:r w:rsidR="00850BF3" w:rsidRPr="007179F2">
        <w:rPr>
          <w:rFonts w:ascii="Arial" w:hAnsi="Arial" w:cs="Arial"/>
          <w:b/>
          <w:sz w:val="23"/>
          <w:szCs w:val="23"/>
        </w:rPr>
        <w:t>A NOMINAÇÃO</w:t>
      </w:r>
      <w:r w:rsidR="009502DF">
        <w:rPr>
          <w:rFonts w:ascii="Arial" w:hAnsi="Arial" w:cs="Arial"/>
          <w:b/>
          <w:sz w:val="23"/>
          <w:szCs w:val="23"/>
        </w:rPr>
        <w:t xml:space="preserve"> DA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 </w:t>
      </w:r>
      <w:r w:rsidR="009502DF" w:rsidRPr="009502DF">
        <w:rPr>
          <w:rFonts w:ascii="Arial" w:hAnsi="Arial" w:cs="Arial"/>
          <w:b/>
          <w:sz w:val="23"/>
          <w:szCs w:val="23"/>
        </w:rPr>
        <w:t xml:space="preserve">RUA 70 </w:t>
      </w:r>
      <w:r w:rsidR="009502DF">
        <w:rPr>
          <w:rFonts w:ascii="Arial" w:hAnsi="Arial" w:cs="Arial"/>
          <w:b/>
          <w:sz w:val="23"/>
          <w:szCs w:val="23"/>
        </w:rPr>
        <w:t>LOCALIZ</w:t>
      </w:r>
      <w:r w:rsidR="009502DF" w:rsidRPr="009502DF">
        <w:rPr>
          <w:rFonts w:ascii="Arial" w:hAnsi="Arial" w:cs="Arial"/>
          <w:b/>
          <w:sz w:val="23"/>
          <w:szCs w:val="23"/>
        </w:rPr>
        <w:t>ADA NO JARDIM TARUMÃ</w:t>
      </w:r>
      <w:r w:rsidR="009502DF">
        <w:rPr>
          <w:rFonts w:ascii="Arial" w:hAnsi="Arial" w:cs="Arial"/>
          <w:b/>
          <w:sz w:val="23"/>
          <w:szCs w:val="23"/>
        </w:rPr>
        <w:t xml:space="preserve"> </w:t>
      </w:r>
      <w:r w:rsidR="003C3ED7">
        <w:rPr>
          <w:rFonts w:ascii="Arial" w:hAnsi="Arial" w:cs="Arial"/>
          <w:b/>
          <w:sz w:val="23"/>
          <w:szCs w:val="23"/>
        </w:rPr>
        <w:t>E DÁ</w:t>
      </w:r>
      <w:r w:rsidR="00850BF3" w:rsidRPr="007179F2">
        <w:rPr>
          <w:rFonts w:ascii="Arial" w:hAnsi="Arial" w:cs="Arial"/>
          <w:b/>
          <w:sz w:val="23"/>
          <w:szCs w:val="23"/>
        </w:rPr>
        <w:t xml:space="preserve"> OUTRAS PROVIDÊNCIAS.</w:t>
      </w:r>
    </w:p>
    <w:p w:rsidR="00850BF3" w:rsidRPr="00036C50" w:rsidRDefault="00850BF3" w:rsidP="00850BF3">
      <w:pPr>
        <w:ind w:left="1560"/>
        <w:jc w:val="both"/>
        <w:rPr>
          <w:rFonts w:ascii="Arial" w:hAnsi="Arial" w:cs="Arial"/>
          <w:b/>
          <w:sz w:val="22"/>
          <w:szCs w:val="22"/>
        </w:rPr>
      </w:pP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 xml:space="preserve">                            A Câmara Municipal de Tangará da Serra, Estado de Mato Grosso, no uso das atribuições que lhe são conferidas por Lei, e tendo em vista o disposto no Artigo 53 e demais disposições da Lei Orgânica Mu</w:t>
      </w:r>
      <w:r w:rsidR="006F5B54" w:rsidRPr="00036C50">
        <w:rPr>
          <w:rFonts w:ascii="Arial" w:hAnsi="Arial" w:cs="Arial"/>
          <w:sz w:val="22"/>
          <w:szCs w:val="22"/>
        </w:rPr>
        <w:t xml:space="preserve">nicipal, apresenta de autoria </w:t>
      </w:r>
      <w:r w:rsidR="005734A5" w:rsidRPr="00036C50">
        <w:rPr>
          <w:rFonts w:ascii="Arial" w:hAnsi="Arial" w:cs="Arial"/>
          <w:sz w:val="22"/>
          <w:szCs w:val="22"/>
        </w:rPr>
        <w:t>da Ver</w:t>
      </w:r>
      <w:r w:rsidR="00760BF1" w:rsidRPr="00036C50">
        <w:rPr>
          <w:rFonts w:ascii="Arial" w:hAnsi="Arial" w:cs="Arial"/>
          <w:sz w:val="22"/>
          <w:szCs w:val="22"/>
        </w:rPr>
        <w:t>eadora</w:t>
      </w:r>
      <w:r w:rsidRPr="00036C50">
        <w:rPr>
          <w:rFonts w:ascii="Arial" w:hAnsi="Arial" w:cs="Arial"/>
          <w:sz w:val="22"/>
          <w:szCs w:val="22"/>
        </w:rPr>
        <w:t xml:space="preserve"> </w:t>
      </w:r>
      <w:r w:rsidR="00575E18" w:rsidRPr="00036C50">
        <w:rPr>
          <w:rFonts w:ascii="Arial" w:hAnsi="Arial" w:cs="Arial"/>
          <w:sz w:val="22"/>
          <w:szCs w:val="22"/>
        </w:rPr>
        <w:t>Elaine Antunes</w:t>
      </w:r>
      <w:r w:rsidRPr="00036C50">
        <w:rPr>
          <w:rFonts w:ascii="Arial" w:hAnsi="Arial" w:cs="Arial"/>
          <w:sz w:val="22"/>
          <w:szCs w:val="22"/>
        </w:rPr>
        <w:t>, para apreciação e deliberação do Soberano Plenário o seguinte Projeto de Lei: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 xml:space="preserve">                       Art. 1º - </w:t>
      </w:r>
      <w:r w:rsidR="00950885">
        <w:rPr>
          <w:rFonts w:ascii="Arial" w:hAnsi="Arial" w:cs="Arial"/>
          <w:sz w:val="22"/>
          <w:szCs w:val="22"/>
        </w:rPr>
        <w:t>A</w:t>
      </w:r>
      <w:r w:rsidR="006E7674" w:rsidRPr="006E7674">
        <w:rPr>
          <w:rFonts w:ascii="Arial" w:hAnsi="Arial" w:cs="Arial"/>
          <w:sz w:val="21"/>
          <w:szCs w:val="21"/>
        </w:rPr>
        <w:t xml:space="preserve"> </w:t>
      </w:r>
      <w:r w:rsidR="006E7674">
        <w:rPr>
          <w:rFonts w:ascii="Arial" w:hAnsi="Arial" w:cs="Arial"/>
          <w:sz w:val="21"/>
          <w:szCs w:val="21"/>
        </w:rPr>
        <w:t xml:space="preserve">Rua </w:t>
      </w:r>
      <w:r w:rsidR="009502DF">
        <w:rPr>
          <w:rFonts w:ascii="Arial" w:hAnsi="Arial" w:cs="Arial"/>
          <w:sz w:val="21"/>
          <w:szCs w:val="21"/>
        </w:rPr>
        <w:t xml:space="preserve">70 localizada no Jardim </w:t>
      </w:r>
      <w:proofErr w:type="spellStart"/>
      <w:r w:rsidR="006E7674">
        <w:rPr>
          <w:rFonts w:ascii="Arial" w:hAnsi="Arial" w:cs="Arial"/>
          <w:sz w:val="21"/>
          <w:szCs w:val="21"/>
        </w:rPr>
        <w:t>Tarumã</w:t>
      </w:r>
      <w:proofErr w:type="spellEnd"/>
      <w:r w:rsidR="008B3FB1" w:rsidRPr="00036C50">
        <w:rPr>
          <w:rFonts w:ascii="Arial" w:hAnsi="Arial" w:cs="Arial"/>
          <w:sz w:val="22"/>
          <w:szCs w:val="22"/>
        </w:rPr>
        <w:t>,</w:t>
      </w:r>
      <w:r w:rsidRPr="00036C50">
        <w:rPr>
          <w:rFonts w:ascii="Arial" w:hAnsi="Arial" w:cs="Arial"/>
          <w:sz w:val="22"/>
          <w:szCs w:val="22"/>
        </w:rPr>
        <w:t xml:space="preserve"> passa a ser nominada oficialmente de</w:t>
      </w:r>
      <w:r w:rsidR="00575E18" w:rsidRPr="00036C50">
        <w:rPr>
          <w:rFonts w:ascii="Arial" w:hAnsi="Arial" w:cs="Arial"/>
          <w:sz w:val="22"/>
          <w:szCs w:val="22"/>
        </w:rPr>
        <w:t xml:space="preserve"> </w:t>
      </w:r>
      <w:r w:rsidR="0070092C">
        <w:rPr>
          <w:rFonts w:ascii="Arial" w:hAnsi="Arial" w:cs="Arial"/>
          <w:sz w:val="22"/>
          <w:szCs w:val="22"/>
        </w:rPr>
        <w:t xml:space="preserve">Rua </w:t>
      </w:r>
      <w:r w:rsidR="00575E18" w:rsidRPr="00036C50">
        <w:rPr>
          <w:rFonts w:ascii="Arial" w:hAnsi="Arial" w:cs="Arial"/>
          <w:b/>
          <w:sz w:val="22"/>
          <w:szCs w:val="22"/>
        </w:rPr>
        <w:t>“</w:t>
      </w:r>
      <w:proofErr w:type="spellStart"/>
      <w:r w:rsidR="009502DF" w:rsidRPr="009502DF">
        <w:rPr>
          <w:rFonts w:ascii="Arial" w:hAnsi="Arial" w:cs="Arial"/>
          <w:b/>
          <w:sz w:val="21"/>
          <w:szCs w:val="21"/>
        </w:rPr>
        <w:t>Jauir</w:t>
      </w:r>
      <w:proofErr w:type="spellEnd"/>
      <w:r w:rsidR="009502DF" w:rsidRPr="009502DF">
        <w:rPr>
          <w:rFonts w:ascii="Arial" w:hAnsi="Arial" w:cs="Arial"/>
          <w:b/>
          <w:sz w:val="21"/>
          <w:szCs w:val="21"/>
        </w:rPr>
        <w:t xml:space="preserve"> Borges da Silva</w:t>
      </w:r>
      <w:r w:rsidR="00F14DB2" w:rsidRPr="00036C50">
        <w:rPr>
          <w:rFonts w:ascii="Arial" w:hAnsi="Arial" w:cs="Arial"/>
          <w:b/>
          <w:sz w:val="22"/>
          <w:szCs w:val="22"/>
        </w:rPr>
        <w:t>”</w:t>
      </w:r>
      <w:r w:rsidRPr="00036C50">
        <w:rPr>
          <w:rFonts w:ascii="Arial" w:hAnsi="Arial" w:cs="Arial"/>
          <w:sz w:val="22"/>
          <w:szCs w:val="22"/>
        </w:rPr>
        <w:t>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b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ab/>
      </w:r>
      <w:r w:rsidRPr="00036C50">
        <w:rPr>
          <w:rFonts w:ascii="Arial" w:hAnsi="Arial" w:cs="Arial"/>
          <w:b/>
          <w:sz w:val="22"/>
          <w:szCs w:val="22"/>
        </w:rPr>
        <w:tab/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b/>
          <w:sz w:val="22"/>
          <w:szCs w:val="22"/>
        </w:rPr>
        <w:t xml:space="preserve">                       Art. 2º - </w:t>
      </w:r>
      <w:r w:rsidRPr="00036C50">
        <w:rPr>
          <w:rFonts w:ascii="Arial" w:hAnsi="Arial" w:cs="Arial"/>
          <w:sz w:val="22"/>
          <w:szCs w:val="22"/>
        </w:rPr>
        <w:t>As despesas decorrentes da execução da presente lei correrão por conta das dotações orçamentárias próprias, suplementadas se necessário.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ab/>
      </w:r>
      <w:r w:rsidRPr="00036C50">
        <w:rPr>
          <w:rFonts w:ascii="Arial" w:hAnsi="Arial" w:cs="Arial"/>
          <w:sz w:val="22"/>
          <w:szCs w:val="22"/>
        </w:rPr>
        <w:tab/>
      </w:r>
    </w:p>
    <w:p w:rsidR="00850BF3" w:rsidRPr="00036C50" w:rsidRDefault="00EA224B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ab/>
        <w:t xml:space="preserve">           </w:t>
      </w:r>
      <w:r w:rsidR="00850BF3" w:rsidRPr="00036C50">
        <w:rPr>
          <w:rFonts w:ascii="Arial" w:hAnsi="Arial" w:cs="Arial"/>
          <w:b/>
          <w:sz w:val="22"/>
          <w:szCs w:val="22"/>
        </w:rPr>
        <w:t>Art.</w:t>
      </w:r>
      <w:r w:rsidR="00F14DB2" w:rsidRPr="00036C50">
        <w:rPr>
          <w:rFonts w:ascii="Arial" w:hAnsi="Arial" w:cs="Arial"/>
          <w:b/>
          <w:sz w:val="22"/>
          <w:szCs w:val="22"/>
        </w:rPr>
        <w:t xml:space="preserve"> </w:t>
      </w:r>
      <w:r w:rsidR="00850BF3" w:rsidRPr="00036C50">
        <w:rPr>
          <w:rFonts w:ascii="Arial" w:hAnsi="Arial" w:cs="Arial"/>
          <w:b/>
          <w:sz w:val="22"/>
          <w:szCs w:val="22"/>
        </w:rPr>
        <w:t>3º</w:t>
      </w:r>
      <w:r w:rsidR="002069F2" w:rsidRPr="00036C50">
        <w:rPr>
          <w:rFonts w:ascii="Arial" w:hAnsi="Arial" w:cs="Arial"/>
          <w:b/>
          <w:sz w:val="22"/>
          <w:szCs w:val="22"/>
        </w:rPr>
        <w:t xml:space="preserve"> -</w:t>
      </w:r>
      <w:r w:rsidR="00850BF3" w:rsidRPr="00036C50">
        <w:rPr>
          <w:rFonts w:ascii="Arial" w:hAnsi="Arial" w:cs="Arial"/>
          <w:sz w:val="22"/>
          <w:szCs w:val="22"/>
        </w:rPr>
        <w:t xml:space="preserve"> Esta lei entra em vigor na data de sua publicação, revogadas as disposições em contrário.</w:t>
      </w:r>
    </w:p>
    <w:p w:rsidR="00850BF3" w:rsidRPr="00036C50" w:rsidRDefault="00850BF3" w:rsidP="00850BF3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850BF3" w:rsidRPr="00036C50" w:rsidRDefault="00850BF3" w:rsidP="00307776">
      <w:pPr>
        <w:spacing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036C50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70092C">
        <w:rPr>
          <w:rFonts w:ascii="Arial" w:hAnsi="Arial" w:cs="Arial"/>
          <w:sz w:val="22"/>
          <w:szCs w:val="22"/>
        </w:rPr>
        <w:t>doze</w:t>
      </w:r>
      <w:r w:rsidR="00950885">
        <w:rPr>
          <w:rFonts w:ascii="Arial" w:hAnsi="Arial" w:cs="Arial"/>
          <w:sz w:val="22"/>
          <w:szCs w:val="22"/>
        </w:rPr>
        <w:t xml:space="preserve"> de </w:t>
      </w:r>
      <w:r w:rsidR="006E7674">
        <w:rPr>
          <w:rFonts w:ascii="Arial" w:hAnsi="Arial" w:cs="Arial"/>
          <w:sz w:val="22"/>
          <w:szCs w:val="22"/>
        </w:rPr>
        <w:t>dezem</w:t>
      </w:r>
      <w:r w:rsidR="00950885">
        <w:rPr>
          <w:rFonts w:ascii="Arial" w:hAnsi="Arial" w:cs="Arial"/>
          <w:sz w:val="22"/>
          <w:szCs w:val="22"/>
        </w:rPr>
        <w:t xml:space="preserve">bro </w:t>
      </w:r>
      <w:r w:rsidRPr="00036C50">
        <w:rPr>
          <w:rFonts w:ascii="Arial" w:hAnsi="Arial" w:cs="Arial"/>
          <w:sz w:val="22"/>
          <w:szCs w:val="22"/>
        </w:rPr>
        <w:t>do ano de dois mil e v</w:t>
      </w:r>
      <w:r w:rsidR="00575E18" w:rsidRPr="00036C50">
        <w:rPr>
          <w:rFonts w:ascii="Arial" w:hAnsi="Arial" w:cs="Arial"/>
          <w:sz w:val="22"/>
          <w:szCs w:val="22"/>
        </w:rPr>
        <w:t>inte</w:t>
      </w:r>
      <w:r w:rsidR="008F759C" w:rsidRPr="00036C50">
        <w:rPr>
          <w:rFonts w:ascii="Arial" w:hAnsi="Arial" w:cs="Arial"/>
          <w:sz w:val="22"/>
          <w:szCs w:val="22"/>
        </w:rPr>
        <w:t xml:space="preserve"> e</w:t>
      </w:r>
      <w:r w:rsidR="00575E18" w:rsidRPr="00036C50">
        <w:rPr>
          <w:rFonts w:ascii="Arial" w:hAnsi="Arial" w:cs="Arial"/>
          <w:sz w:val="22"/>
          <w:szCs w:val="22"/>
        </w:rPr>
        <w:t xml:space="preserve"> </w:t>
      </w:r>
      <w:r w:rsidR="008F759C" w:rsidRPr="00036C50">
        <w:rPr>
          <w:rFonts w:ascii="Arial" w:hAnsi="Arial" w:cs="Arial"/>
          <w:sz w:val="22"/>
          <w:szCs w:val="22"/>
        </w:rPr>
        <w:t>três</w:t>
      </w:r>
      <w:r w:rsidR="00575E18" w:rsidRPr="00036C50">
        <w:rPr>
          <w:rFonts w:ascii="Arial" w:hAnsi="Arial" w:cs="Arial"/>
          <w:sz w:val="22"/>
          <w:szCs w:val="22"/>
        </w:rPr>
        <w:t>.</w:t>
      </w:r>
    </w:p>
    <w:p w:rsidR="007179F2" w:rsidRPr="007179F2" w:rsidRDefault="007179F2" w:rsidP="00850BF3">
      <w:pPr>
        <w:spacing w:line="276" w:lineRule="auto"/>
        <w:jc w:val="both"/>
        <w:rPr>
          <w:rFonts w:ascii="Arial" w:hAnsi="Arial" w:cs="Arial"/>
          <w:sz w:val="23"/>
          <w:szCs w:val="23"/>
        </w:rPr>
      </w:pPr>
    </w:p>
    <w:p w:rsidR="009A3D2C" w:rsidRDefault="009A3D2C" w:rsidP="000759F6">
      <w:pPr>
        <w:pStyle w:val="Corpodetexto"/>
        <w:spacing w:line="276" w:lineRule="auto"/>
        <w:ind w:firstLine="1701"/>
        <w:jc w:val="both"/>
        <w:rPr>
          <w:rFonts w:ascii="Calibri" w:hAnsi="Calibri" w:cs="Calibri"/>
          <w:sz w:val="22"/>
          <w:szCs w:val="22"/>
        </w:rPr>
      </w:pP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CF2049" w:rsidRPr="007179F2" w:rsidRDefault="00CF2049" w:rsidP="00CF2049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CF2049" w:rsidRDefault="00CF2049" w:rsidP="00CF2049">
      <w:pPr>
        <w:jc w:val="center"/>
      </w:pPr>
      <w:r>
        <w:object w:dxaOrig="2760" w:dyaOrig="14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.45pt;height:21.75pt" o:ole="">
            <v:imagedata r:id="rId8" o:title=""/>
          </v:shape>
          <o:OLEObject Type="Embed" ProgID="PBrush" ShapeID="_x0000_i1025" DrawAspect="Content" ObjectID="_1763551006" r:id="rId9"/>
        </w:object>
      </w:r>
    </w:p>
    <w:p w:rsidR="007179F2" w:rsidRPr="00AC2870" w:rsidRDefault="007179F2" w:rsidP="00CF2049">
      <w:pPr>
        <w:jc w:val="center"/>
        <w:rPr>
          <w:rFonts w:ascii="Calibri" w:hAnsi="Calibri" w:cs="Calibri"/>
          <w:sz w:val="22"/>
          <w:szCs w:val="22"/>
        </w:rPr>
      </w:pPr>
    </w:p>
    <w:p w:rsidR="00EA2666" w:rsidRDefault="00EA2666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</w:p>
    <w:p w:rsidR="00F65B83" w:rsidRDefault="00F65B83" w:rsidP="00F65B83">
      <w:pPr>
        <w:pStyle w:val="Corpodetexto"/>
        <w:spacing w:line="276" w:lineRule="auto"/>
        <w:jc w:val="center"/>
        <w:rPr>
          <w:rFonts w:ascii="Arial" w:hAnsi="Arial" w:cs="Arial"/>
          <w:b/>
          <w:sz w:val="23"/>
          <w:szCs w:val="23"/>
          <w:u w:val="single"/>
        </w:rPr>
      </w:pPr>
      <w:r w:rsidRPr="00E47410">
        <w:rPr>
          <w:rFonts w:ascii="Arial" w:hAnsi="Arial" w:cs="Arial"/>
          <w:b/>
          <w:sz w:val="23"/>
          <w:szCs w:val="23"/>
          <w:u w:val="single"/>
        </w:rPr>
        <w:lastRenderedPageBreak/>
        <w:t>JUSTIFICATIVA</w:t>
      </w:r>
    </w:p>
    <w:p w:rsidR="0070092C" w:rsidRDefault="0070092C" w:rsidP="0070092C">
      <w:pPr>
        <w:jc w:val="center"/>
        <w:rPr>
          <w:rFonts w:ascii="Arial" w:hAnsi="Arial" w:cs="Arial"/>
          <w:b/>
        </w:rPr>
      </w:pPr>
    </w:p>
    <w:p w:rsidR="0070092C" w:rsidRPr="008E3693" w:rsidRDefault="0070092C" w:rsidP="0070092C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JAUIR BORGES DA SILVA</w:t>
      </w:r>
    </w:p>
    <w:p w:rsidR="006C0713" w:rsidRPr="00CD4A3B" w:rsidRDefault="005B4F4B" w:rsidP="0070092C">
      <w:pPr>
        <w:spacing w:line="36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*28</w:t>
      </w:r>
      <w:r w:rsidR="006C0713" w:rsidRPr="00CD4A3B">
        <w:rPr>
          <w:rFonts w:ascii="Arial" w:hAnsi="Arial" w:cs="Arial"/>
          <w:b/>
        </w:rPr>
        <w:t>/0</w:t>
      </w:r>
      <w:r>
        <w:rPr>
          <w:rFonts w:ascii="Arial" w:hAnsi="Arial" w:cs="Arial"/>
          <w:b/>
        </w:rPr>
        <w:t>8</w:t>
      </w:r>
      <w:r w:rsidR="006C0713" w:rsidRPr="00CD4A3B">
        <w:rPr>
          <w:rFonts w:ascii="Arial" w:hAnsi="Arial" w:cs="Arial"/>
          <w:b/>
        </w:rPr>
        <w:t>/19</w:t>
      </w:r>
      <w:r>
        <w:rPr>
          <w:rFonts w:ascii="Arial" w:hAnsi="Arial" w:cs="Arial"/>
          <w:b/>
        </w:rPr>
        <w:t>49</w:t>
      </w:r>
      <w:r w:rsidR="0070092C">
        <w:rPr>
          <w:rFonts w:ascii="Arial" w:hAnsi="Arial" w:cs="Arial"/>
          <w:b/>
        </w:rPr>
        <w:t xml:space="preserve">        </w:t>
      </w:r>
      <w:r>
        <w:rPr>
          <w:rFonts w:ascii="Arial" w:hAnsi="Arial" w:cs="Arial"/>
          <w:b/>
        </w:rPr>
        <w:t>+26</w:t>
      </w:r>
      <w:r w:rsidR="006C0713">
        <w:rPr>
          <w:rFonts w:ascii="Arial" w:hAnsi="Arial" w:cs="Arial"/>
          <w:b/>
        </w:rPr>
        <w:t>/0</w:t>
      </w:r>
      <w:r>
        <w:rPr>
          <w:rFonts w:ascii="Arial" w:hAnsi="Arial" w:cs="Arial"/>
          <w:b/>
        </w:rPr>
        <w:t>6</w:t>
      </w:r>
      <w:r w:rsidR="006C0713">
        <w:rPr>
          <w:rFonts w:ascii="Arial" w:hAnsi="Arial" w:cs="Arial"/>
          <w:b/>
        </w:rPr>
        <w:t>/20</w:t>
      </w:r>
      <w:r>
        <w:rPr>
          <w:rFonts w:ascii="Arial" w:hAnsi="Arial" w:cs="Arial"/>
          <w:b/>
        </w:rPr>
        <w:t>22</w:t>
      </w:r>
    </w:p>
    <w:p w:rsidR="00950885" w:rsidRPr="006E7674" w:rsidRDefault="00950885" w:rsidP="006C0713">
      <w:pPr>
        <w:spacing w:line="360" w:lineRule="auto"/>
        <w:rPr>
          <w:rFonts w:ascii="Arial" w:hAnsi="Arial" w:cs="Arial"/>
          <w:i/>
        </w:rPr>
      </w:pPr>
    </w:p>
    <w:p w:rsidR="006E7674" w:rsidRPr="006432ED" w:rsidRDefault="006E7674" w:rsidP="006E7674">
      <w:pPr>
        <w:spacing w:line="276" w:lineRule="auto"/>
        <w:jc w:val="both"/>
        <w:rPr>
          <w:rFonts w:ascii="Arial" w:hAnsi="Arial" w:cs="Arial"/>
          <w:sz w:val="21"/>
          <w:szCs w:val="21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proofErr w:type="spellStart"/>
      <w:r w:rsidRPr="0004620A">
        <w:rPr>
          <w:rFonts w:ascii="Arial" w:hAnsi="Arial" w:cs="Arial"/>
          <w:i/>
          <w:sz w:val="22"/>
          <w:szCs w:val="22"/>
        </w:rPr>
        <w:t>Jauir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 xml:space="preserve"> Borges da Silva, nascido em </w:t>
      </w:r>
      <w:r w:rsidR="005B4F4B">
        <w:rPr>
          <w:rFonts w:ascii="Arial" w:hAnsi="Arial" w:cs="Arial"/>
          <w:i/>
          <w:sz w:val="22"/>
          <w:szCs w:val="22"/>
        </w:rPr>
        <w:t xml:space="preserve">28 de </w:t>
      </w:r>
      <w:r w:rsidRPr="0004620A">
        <w:rPr>
          <w:rFonts w:ascii="Arial" w:hAnsi="Arial" w:cs="Arial"/>
          <w:i/>
          <w:sz w:val="22"/>
          <w:szCs w:val="22"/>
        </w:rPr>
        <w:t xml:space="preserve">agosto de 1949, veio pra Tangará da Serra em dezembro de 1976, desbravando este município, juntamente com sua família, sua esposa Cilene, seus filhos Lucélia, Gilson, </w:t>
      </w:r>
      <w:proofErr w:type="spellStart"/>
      <w:r w:rsidRPr="0004620A">
        <w:rPr>
          <w:rFonts w:ascii="Arial" w:hAnsi="Arial" w:cs="Arial"/>
          <w:i/>
          <w:sz w:val="22"/>
          <w:szCs w:val="22"/>
        </w:rPr>
        <w:t>Jailson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 xml:space="preserve"> e vindo mais tarde adotar a </w:t>
      </w:r>
      <w:proofErr w:type="spellStart"/>
      <w:r w:rsidRPr="0004620A">
        <w:rPr>
          <w:rFonts w:ascii="Arial" w:hAnsi="Arial" w:cs="Arial"/>
          <w:i/>
          <w:sz w:val="22"/>
          <w:szCs w:val="22"/>
        </w:rPr>
        <w:t>Lucilene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 xml:space="preserve"> Patrícia. </w:t>
      </w:r>
    </w:p>
    <w:p w:rsidR="0004620A" w:rsidRPr="0004620A" w:rsidRDefault="0004620A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04620A">
        <w:rPr>
          <w:rFonts w:ascii="Arial" w:hAnsi="Arial" w:cs="Arial"/>
          <w:i/>
          <w:sz w:val="22"/>
          <w:szCs w:val="22"/>
        </w:rPr>
        <w:t>Em 1985, o Sr Sebastião Oliveira (</w:t>
      </w:r>
      <w:proofErr w:type="spellStart"/>
      <w:r w:rsidRPr="0004620A">
        <w:rPr>
          <w:rFonts w:ascii="Arial" w:hAnsi="Arial" w:cs="Arial"/>
          <w:i/>
          <w:sz w:val="22"/>
          <w:szCs w:val="22"/>
        </w:rPr>
        <w:t>Tatão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 xml:space="preserve">) havia formado um grupo de Folia de Santos Reis. </w:t>
      </w:r>
      <w:proofErr w:type="spellStart"/>
      <w:r w:rsidR="0004620A">
        <w:rPr>
          <w:rFonts w:ascii="Arial" w:hAnsi="Arial" w:cs="Arial"/>
          <w:i/>
          <w:sz w:val="22"/>
          <w:szCs w:val="22"/>
        </w:rPr>
        <w:t>Jauir</w:t>
      </w:r>
      <w:proofErr w:type="spellEnd"/>
      <w:r w:rsidR="0004620A">
        <w:rPr>
          <w:rFonts w:ascii="Arial" w:hAnsi="Arial" w:cs="Arial"/>
          <w:i/>
          <w:sz w:val="22"/>
          <w:szCs w:val="22"/>
        </w:rPr>
        <w:t xml:space="preserve"> foi convidado pelo seu irmão</w:t>
      </w:r>
      <w:r w:rsidRPr="0004620A">
        <w:rPr>
          <w:rFonts w:ascii="Arial" w:hAnsi="Arial" w:cs="Arial"/>
          <w:i/>
          <w:sz w:val="22"/>
          <w:szCs w:val="22"/>
        </w:rPr>
        <w:t xml:space="preserve"> para tocar </w:t>
      </w:r>
      <w:r w:rsidR="0004620A">
        <w:rPr>
          <w:rFonts w:ascii="Arial" w:hAnsi="Arial" w:cs="Arial"/>
          <w:i/>
          <w:sz w:val="22"/>
          <w:szCs w:val="22"/>
        </w:rPr>
        <w:t>no grupo</w:t>
      </w:r>
      <w:r w:rsidR="005B4F4B">
        <w:rPr>
          <w:rFonts w:ascii="Arial" w:hAnsi="Arial" w:cs="Arial"/>
          <w:i/>
          <w:sz w:val="22"/>
          <w:szCs w:val="22"/>
        </w:rPr>
        <w:t>, pois ele</w:t>
      </w:r>
      <w:r w:rsidRPr="0004620A">
        <w:rPr>
          <w:rFonts w:ascii="Arial" w:hAnsi="Arial" w:cs="Arial"/>
          <w:i/>
          <w:sz w:val="22"/>
          <w:szCs w:val="22"/>
        </w:rPr>
        <w:t xml:space="preserve"> era um SANFONEIRO dos bons, que acompanhava nas cantorias da família, pois só ele sabia tocar </w:t>
      </w:r>
      <w:r w:rsidR="0004620A">
        <w:rPr>
          <w:rFonts w:ascii="Arial" w:hAnsi="Arial" w:cs="Arial"/>
          <w:i/>
          <w:sz w:val="22"/>
          <w:szCs w:val="22"/>
        </w:rPr>
        <w:t>s</w:t>
      </w:r>
      <w:r w:rsidRPr="0004620A">
        <w:rPr>
          <w:rFonts w:ascii="Arial" w:hAnsi="Arial" w:cs="Arial"/>
          <w:i/>
          <w:sz w:val="22"/>
          <w:szCs w:val="22"/>
        </w:rPr>
        <w:t xml:space="preserve">anfona. Nas épocas de política, ele fazia parcerias junto de seu outro irmão Jonas, que também é </w:t>
      </w:r>
      <w:r w:rsidR="0004620A" w:rsidRPr="0004620A">
        <w:rPr>
          <w:rFonts w:ascii="Arial" w:hAnsi="Arial" w:cs="Arial"/>
          <w:i/>
          <w:sz w:val="22"/>
          <w:szCs w:val="22"/>
        </w:rPr>
        <w:t>folião</w:t>
      </w:r>
      <w:r w:rsidR="002172B5">
        <w:rPr>
          <w:rFonts w:ascii="Arial" w:hAnsi="Arial" w:cs="Arial"/>
          <w:i/>
          <w:sz w:val="22"/>
          <w:szCs w:val="22"/>
        </w:rPr>
        <w:t xml:space="preserve"> e compôs</w:t>
      </w:r>
      <w:r w:rsidRPr="0004620A">
        <w:rPr>
          <w:rFonts w:ascii="Arial" w:hAnsi="Arial" w:cs="Arial"/>
          <w:i/>
          <w:sz w:val="22"/>
          <w:szCs w:val="22"/>
        </w:rPr>
        <w:t xml:space="preserve"> Gringos de propaganda política, cantou para Dona Thais, Zé Amando e também para o Tuim quando se candidatou a Deputado.</w:t>
      </w:r>
    </w:p>
    <w:p w:rsidR="0004620A" w:rsidRPr="0004620A" w:rsidRDefault="0004620A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04620A">
        <w:rPr>
          <w:rFonts w:ascii="Arial" w:hAnsi="Arial" w:cs="Arial"/>
          <w:i/>
          <w:sz w:val="22"/>
          <w:szCs w:val="22"/>
        </w:rPr>
        <w:t xml:space="preserve">E assim foi com o Grupo de Reis Estrela do Oriente, tocou folia de Reis por aproximadamente 20 anos, </w:t>
      </w:r>
      <w:r w:rsidR="002172B5">
        <w:rPr>
          <w:rFonts w:ascii="Arial" w:hAnsi="Arial" w:cs="Arial"/>
          <w:i/>
          <w:sz w:val="22"/>
          <w:szCs w:val="22"/>
        </w:rPr>
        <w:t>gravou</w:t>
      </w:r>
      <w:r w:rsidRPr="0004620A">
        <w:rPr>
          <w:rFonts w:ascii="Arial" w:hAnsi="Arial" w:cs="Arial"/>
          <w:i/>
          <w:sz w:val="22"/>
          <w:szCs w:val="22"/>
        </w:rPr>
        <w:t xml:space="preserve"> junto com seu irmão em 2005, um CD com 12 toadas de folia de Reis. </w:t>
      </w:r>
    </w:p>
    <w:p w:rsidR="0004620A" w:rsidRPr="0004620A" w:rsidRDefault="0004620A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proofErr w:type="spellStart"/>
      <w:r w:rsidRPr="0004620A">
        <w:rPr>
          <w:rFonts w:ascii="Arial" w:hAnsi="Arial" w:cs="Arial"/>
          <w:i/>
          <w:sz w:val="22"/>
          <w:szCs w:val="22"/>
        </w:rPr>
        <w:t>Jauir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 xml:space="preserve"> com seu Acordeom levou o nome de Tangará da Serra para muitos lugares do Brasil com muita maestria. Às vezes tocava em Nova Olímpia, mas a grande mai</w:t>
      </w:r>
      <w:r w:rsidR="002172B5">
        <w:rPr>
          <w:rFonts w:ascii="Arial" w:hAnsi="Arial" w:cs="Arial"/>
          <w:i/>
          <w:sz w:val="22"/>
          <w:szCs w:val="22"/>
        </w:rPr>
        <w:t>oria foi em Tangará da Serra e r</w:t>
      </w:r>
      <w:r w:rsidRPr="0004620A">
        <w:rPr>
          <w:rFonts w:ascii="Arial" w:hAnsi="Arial" w:cs="Arial"/>
          <w:i/>
          <w:sz w:val="22"/>
          <w:szCs w:val="22"/>
        </w:rPr>
        <w:t>egião.</w:t>
      </w:r>
    </w:p>
    <w:p w:rsidR="0004620A" w:rsidRPr="0004620A" w:rsidRDefault="0004620A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04620A">
        <w:rPr>
          <w:rFonts w:ascii="Arial" w:hAnsi="Arial" w:cs="Arial"/>
          <w:i/>
          <w:sz w:val="22"/>
          <w:szCs w:val="22"/>
        </w:rPr>
        <w:t xml:space="preserve">Além de dar segurança na hora da apresentação, o </w:t>
      </w:r>
      <w:proofErr w:type="spellStart"/>
      <w:r w:rsidRPr="0004620A">
        <w:rPr>
          <w:rFonts w:ascii="Arial" w:hAnsi="Arial" w:cs="Arial"/>
          <w:i/>
          <w:sz w:val="22"/>
          <w:szCs w:val="22"/>
        </w:rPr>
        <w:t>Jauir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 xml:space="preserve">, o </w:t>
      </w:r>
      <w:proofErr w:type="spellStart"/>
      <w:r w:rsidRPr="0004620A">
        <w:rPr>
          <w:rFonts w:ascii="Arial" w:hAnsi="Arial" w:cs="Arial"/>
          <w:i/>
          <w:sz w:val="22"/>
          <w:szCs w:val="22"/>
        </w:rPr>
        <w:t>Borge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 xml:space="preserve"> como era conhecido, fazia arranjos maravilhosos durante </w:t>
      </w:r>
      <w:r w:rsidR="002172B5">
        <w:rPr>
          <w:rFonts w:ascii="Arial" w:hAnsi="Arial" w:cs="Arial"/>
          <w:i/>
          <w:sz w:val="22"/>
          <w:szCs w:val="22"/>
        </w:rPr>
        <w:t>suas</w:t>
      </w:r>
      <w:r w:rsidRPr="0004620A">
        <w:rPr>
          <w:rFonts w:ascii="Arial" w:hAnsi="Arial" w:cs="Arial"/>
          <w:i/>
          <w:sz w:val="22"/>
          <w:szCs w:val="22"/>
        </w:rPr>
        <w:t xml:space="preserve"> andanças. Ele tinha muita devoção pelos Três Reis do Oriente, amava a vida e dedicava muito amor à família.</w:t>
      </w:r>
    </w:p>
    <w:p w:rsidR="0004620A" w:rsidRPr="0004620A" w:rsidRDefault="0004620A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04620A">
        <w:rPr>
          <w:rFonts w:ascii="Arial" w:hAnsi="Arial" w:cs="Arial"/>
          <w:i/>
          <w:sz w:val="22"/>
          <w:szCs w:val="22"/>
        </w:rPr>
        <w:t xml:space="preserve">Em seu segundo casamento teve mais três filhos, sendo eles Thiago, Gustavo e Marcelo, e hoje todos com suas vidas, sempre dentro da formação Cristã e muito amor um com o outro. </w:t>
      </w:r>
    </w:p>
    <w:p w:rsidR="0004620A" w:rsidRPr="0004620A" w:rsidRDefault="0004620A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proofErr w:type="spellStart"/>
      <w:r w:rsidRPr="0004620A">
        <w:rPr>
          <w:rFonts w:ascii="Arial" w:hAnsi="Arial" w:cs="Arial"/>
          <w:i/>
          <w:sz w:val="22"/>
          <w:szCs w:val="22"/>
        </w:rPr>
        <w:t>Jauir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 xml:space="preserve"> foi </w:t>
      </w:r>
      <w:r w:rsidR="002172B5">
        <w:rPr>
          <w:rFonts w:ascii="Arial" w:hAnsi="Arial" w:cs="Arial"/>
          <w:i/>
          <w:sz w:val="22"/>
          <w:szCs w:val="22"/>
        </w:rPr>
        <w:t>h</w:t>
      </w:r>
      <w:r w:rsidRPr="0004620A">
        <w:rPr>
          <w:rFonts w:ascii="Arial" w:hAnsi="Arial" w:cs="Arial"/>
          <w:i/>
          <w:sz w:val="22"/>
          <w:szCs w:val="22"/>
        </w:rPr>
        <w:t xml:space="preserve">omenageado na câmara municipal de Tangará pelo </w:t>
      </w:r>
      <w:r w:rsidR="002172B5">
        <w:rPr>
          <w:rFonts w:ascii="Arial" w:hAnsi="Arial" w:cs="Arial"/>
          <w:i/>
          <w:sz w:val="22"/>
          <w:szCs w:val="22"/>
        </w:rPr>
        <w:t>V</w:t>
      </w:r>
      <w:r w:rsidRPr="0004620A">
        <w:rPr>
          <w:rFonts w:ascii="Arial" w:hAnsi="Arial" w:cs="Arial"/>
          <w:i/>
          <w:sz w:val="22"/>
          <w:szCs w:val="22"/>
        </w:rPr>
        <w:t xml:space="preserve">ereador Silvio </w:t>
      </w:r>
      <w:proofErr w:type="spellStart"/>
      <w:r w:rsidRPr="0004620A">
        <w:rPr>
          <w:rFonts w:ascii="Arial" w:hAnsi="Arial" w:cs="Arial"/>
          <w:i/>
          <w:sz w:val="22"/>
          <w:szCs w:val="22"/>
        </w:rPr>
        <w:t>Somavilla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>, como Cidadão Tangaraense, Folião do Grupo de Reis Estrela do Oriente como músico Sanfoneiro e vocal.</w:t>
      </w:r>
    </w:p>
    <w:p w:rsidR="0004620A" w:rsidRPr="0004620A" w:rsidRDefault="0004620A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04620A">
        <w:rPr>
          <w:rFonts w:ascii="Arial" w:hAnsi="Arial" w:cs="Arial"/>
          <w:i/>
          <w:sz w:val="22"/>
          <w:szCs w:val="22"/>
        </w:rPr>
        <w:t>No dia 26 de Junho de 2022,</w:t>
      </w:r>
      <w:r w:rsidR="002172B5">
        <w:rPr>
          <w:rFonts w:ascii="Arial" w:hAnsi="Arial" w:cs="Arial"/>
          <w:i/>
          <w:sz w:val="22"/>
          <w:szCs w:val="22"/>
        </w:rPr>
        <w:t xml:space="preserve"> </w:t>
      </w:r>
      <w:proofErr w:type="spellStart"/>
      <w:r w:rsidR="002172B5" w:rsidRPr="0004620A">
        <w:rPr>
          <w:rFonts w:ascii="Arial" w:hAnsi="Arial" w:cs="Arial"/>
          <w:i/>
          <w:sz w:val="22"/>
          <w:szCs w:val="22"/>
        </w:rPr>
        <w:t>Jauir</w:t>
      </w:r>
      <w:proofErr w:type="spellEnd"/>
      <w:r w:rsidR="002172B5" w:rsidRPr="0004620A">
        <w:rPr>
          <w:rFonts w:ascii="Arial" w:hAnsi="Arial" w:cs="Arial"/>
          <w:i/>
          <w:sz w:val="22"/>
          <w:szCs w:val="22"/>
        </w:rPr>
        <w:t xml:space="preserve"> Borges da Silva</w:t>
      </w:r>
      <w:r w:rsidR="002172B5">
        <w:rPr>
          <w:rFonts w:ascii="Arial" w:hAnsi="Arial" w:cs="Arial"/>
          <w:i/>
          <w:sz w:val="22"/>
          <w:szCs w:val="22"/>
        </w:rPr>
        <w:t>,</w:t>
      </w:r>
      <w:r w:rsidRPr="0004620A">
        <w:rPr>
          <w:rFonts w:ascii="Arial" w:hAnsi="Arial" w:cs="Arial"/>
          <w:i/>
          <w:sz w:val="22"/>
          <w:szCs w:val="22"/>
        </w:rPr>
        <w:t xml:space="preserve"> partiu para junto de Deus, sendo acometido por um Câncer de Pulmão, SILENCIANDO ASSIM O SOM DA SANFONA, e os acordes que fazia para nós. Éramos 10 irmãos, agora resta muita saudade e boas lembranças para nós nove (9) irmãos, seus filhos, genros, noras, netos e todos os amigos que ele ao longo dos seus 72 anos deixou. Vamos lembrar para sempre da sua alegria e vontade de viver.</w:t>
      </w:r>
    </w:p>
    <w:p w:rsidR="0004620A" w:rsidRPr="0004620A" w:rsidRDefault="0004620A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70092C" w:rsidRPr="0004620A" w:rsidRDefault="0070092C" w:rsidP="0004620A">
      <w:pPr>
        <w:autoSpaceDE w:val="0"/>
        <w:autoSpaceDN w:val="0"/>
        <w:adjustRightInd w:val="0"/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  <w:r w:rsidRPr="0004620A">
        <w:rPr>
          <w:rFonts w:ascii="Arial" w:hAnsi="Arial" w:cs="Arial"/>
          <w:i/>
          <w:sz w:val="22"/>
          <w:szCs w:val="22"/>
        </w:rPr>
        <w:lastRenderedPageBreak/>
        <w:t>Este é um breve relato</w:t>
      </w:r>
      <w:r w:rsidR="002172B5">
        <w:rPr>
          <w:rFonts w:ascii="Arial" w:hAnsi="Arial" w:cs="Arial"/>
          <w:i/>
          <w:sz w:val="22"/>
          <w:szCs w:val="22"/>
        </w:rPr>
        <w:t xml:space="preserve"> escrito sobre a vida do </w:t>
      </w:r>
      <w:proofErr w:type="spellStart"/>
      <w:r w:rsidR="002172B5">
        <w:rPr>
          <w:rFonts w:ascii="Arial" w:hAnsi="Arial" w:cs="Arial"/>
          <w:i/>
          <w:sz w:val="22"/>
          <w:szCs w:val="22"/>
        </w:rPr>
        <w:t>Borge</w:t>
      </w:r>
      <w:proofErr w:type="spellEnd"/>
      <w:r w:rsidRPr="0004620A">
        <w:rPr>
          <w:rFonts w:ascii="Arial" w:hAnsi="Arial" w:cs="Arial"/>
          <w:i/>
          <w:sz w:val="22"/>
          <w:szCs w:val="22"/>
        </w:rPr>
        <w:t>, para que fique eternizado na história de Tangará da Serra e nos corações dos familiares e amigos.</w:t>
      </w:r>
    </w:p>
    <w:p w:rsidR="0070092C" w:rsidRDefault="0070092C" w:rsidP="00D10926">
      <w:pPr>
        <w:spacing w:line="276" w:lineRule="auto"/>
        <w:ind w:left="1418"/>
        <w:jc w:val="both"/>
        <w:rPr>
          <w:rFonts w:ascii="Arial" w:hAnsi="Arial" w:cs="Arial"/>
          <w:i/>
          <w:sz w:val="22"/>
          <w:szCs w:val="22"/>
        </w:rPr>
      </w:pPr>
    </w:p>
    <w:p w:rsidR="00C63DF8" w:rsidRPr="005B4F4B" w:rsidRDefault="0017485B" w:rsidP="005B4F4B">
      <w:pPr>
        <w:spacing w:line="360" w:lineRule="auto"/>
        <w:ind w:left="1418"/>
        <w:jc w:val="both"/>
        <w:rPr>
          <w:rFonts w:ascii="Arial" w:hAnsi="Arial" w:cs="Arial"/>
          <w:b/>
          <w:sz w:val="22"/>
          <w:szCs w:val="22"/>
        </w:rPr>
      </w:pPr>
      <w:r w:rsidRPr="00C651E4">
        <w:rPr>
          <w:rFonts w:ascii="Arial" w:hAnsi="Arial" w:cs="Arial"/>
          <w:i/>
          <w:sz w:val="22"/>
          <w:szCs w:val="22"/>
        </w:rPr>
        <w:t xml:space="preserve">Diante o exposto, nada mais justo que homenagear </w:t>
      </w:r>
      <w:r w:rsidR="00871053" w:rsidRPr="00C651E4">
        <w:rPr>
          <w:rFonts w:ascii="Arial" w:hAnsi="Arial" w:cs="Arial"/>
          <w:i/>
          <w:sz w:val="22"/>
          <w:szCs w:val="22"/>
        </w:rPr>
        <w:t>essa pessoa que</w:t>
      </w:r>
      <w:r w:rsidR="006E7674">
        <w:rPr>
          <w:rFonts w:ascii="Arial" w:hAnsi="Arial" w:cs="Arial"/>
          <w:i/>
          <w:sz w:val="22"/>
          <w:szCs w:val="22"/>
        </w:rPr>
        <w:t xml:space="preserve"> residiu por </w:t>
      </w:r>
      <w:r w:rsidR="005B4F4B">
        <w:rPr>
          <w:rFonts w:ascii="Arial" w:hAnsi="Arial" w:cs="Arial"/>
          <w:i/>
          <w:sz w:val="22"/>
          <w:szCs w:val="22"/>
        </w:rPr>
        <w:t>46</w:t>
      </w:r>
      <w:r w:rsidR="0009489B">
        <w:rPr>
          <w:rFonts w:ascii="Arial" w:hAnsi="Arial" w:cs="Arial"/>
          <w:i/>
          <w:sz w:val="22"/>
          <w:szCs w:val="22"/>
        </w:rPr>
        <w:t xml:space="preserve"> anos em Tangará da Serra, e t</w:t>
      </w:r>
      <w:r w:rsidR="00871053" w:rsidRPr="00C651E4">
        <w:rPr>
          <w:rFonts w:ascii="Arial" w:hAnsi="Arial" w:cs="Arial"/>
          <w:i/>
          <w:sz w:val="22"/>
          <w:szCs w:val="22"/>
        </w:rPr>
        <w:t>eve sua importância para o município,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</w:t>
      </w:r>
      <w:r w:rsidR="0046755E" w:rsidRPr="00C651E4">
        <w:rPr>
          <w:rFonts w:ascii="Arial" w:hAnsi="Arial" w:cs="Arial"/>
          <w:i/>
          <w:sz w:val="22"/>
          <w:szCs w:val="22"/>
        </w:rPr>
        <w:t>nominando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para</w:t>
      </w:r>
      <w:r w:rsidR="005B4F4B">
        <w:rPr>
          <w:rFonts w:ascii="Arial" w:hAnsi="Arial" w:cs="Arial"/>
          <w:i/>
          <w:sz w:val="22"/>
          <w:szCs w:val="22"/>
        </w:rPr>
        <w:t xml:space="preserve"> </w:t>
      </w:r>
      <w:r w:rsidR="005B4F4B">
        <w:rPr>
          <w:rFonts w:ascii="Arial" w:hAnsi="Arial" w:cs="Arial"/>
          <w:b/>
          <w:sz w:val="22"/>
          <w:szCs w:val="22"/>
        </w:rPr>
        <w:t>JAUIR BORGES DA SILVA</w:t>
      </w:r>
      <w:r w:rsidR="0046755E" w:rsidRPr="00C651E4">
        <w:rPr>
          <w:rFonts w:ascii="Arial" w:hAnsi="Arial" w:cs="Arial"/>
          <w:i/>
          <w:sz w:val="22"/>
          <w:szCs w:val="22"/>
        </w:rPr>
        <w:t>,</w:t>
      </w:r>
      <w:r w:rsidR="00871053" w:rsidRPr="00C651E4">
        <w:rPr>
          <w:rFonts w:ascii="Arial" w:hAnsi="Arial" w:cs="Arial"/>
          <w:i/>
          <w:sz w:val="22"/>
          <w:szCs w:val="22"/>
        </w:rPr>
        <w:t xml:space="preserve"> a Rua </w:t>
      </w:r>
      <w:r w:rsidR="005B4F4B">
        <w:rPr>
          <w:rFonts w:ascii="Arial" w:hAnsi="Arial" w:cs="Arial"/>
          <w:i/>
          <w:sz w:val="22"/>
          <w:szCs w:val="22"/>
        </w:rPr>
        <w:t>70 localizada</w:t>
      </w:r>
      <w:r w:rsidR="00A80950" w:rsidRPr="00C651E4">
        <w:rPr>
          <w:rFonts w:ascii="Arial" w:hAnsi="Arial" w:cs="Arial"/>
          <w:i/>
          <w:sz w:val="22"/>
          <w:szCs w:val="22"/>
        </w:rPr>
        <w:t xml:space="preserve"> </w:t>
      </w:r>
      <w:r w:rsidR="00EC31FC" w:rsidRPr="00C651E4">
        <w:rPr>
          <w:rFonts w:ascii="Arial" w:hAnsi="Arial" w:cs="Arial"/>
          <w:i/>
          <w:sz w:val="22"/>
          <w:szCs w:val="22"/>
        </w:rPr>
        <w:t>n</w:t>
      </w:r>
      <w:r w:rsidR="0006652C" w:rsidRPr="00C651E4">
        <w:rPr>
          <w:rFonts w:ascii="Arial" w:hAnsi="Arial" w:cs="Arial"/>
          <w:i/>
          <w:sz w:val="22"/>
          <w:szCs w:val="22"/>
        </w:rPr>
        <w:t>o</w:t>
      </w:r>
      <w:r w:rsidR="00EC31FC" w:rsidRPr="00C651E4">
        <w:rPr>
          <w:rFonts w:ascii="Arial" w:hAnsi="Arial" w:cs="Arial"/>
          <w:i/>
          <w:sz w:val="22"/>
          <w:szCs w:val="22"/>
        </w:rPr>
        <w:t xml:space="preserve"> </w:t>
      </w:r>
      <w:r w:rsidR="0006652C" w:rsidRPr="00C651E4">
        <w:rPr>
          <w:rFonts w:ascii="Arial" w:hAnsi="Arial" w:cs="Arial"/>
          <w:i/>
          <w:sz w:val="22"/>
          <w:szCs w:val="22"/>
        </w:rPr>
        <w:t xml:space="preserve">Jardim </w:t>
      </w:r>
      <w:proofErr w:type="spellStart"/>
      <w:r w:rsidR="00DD2D6B">
        <w:rPr>
          <w:rFonts w:ascii="Arial" w:hAnsi="Arial" w:cs="Arial"/>
          <w:i/>
          <w:sz w:val="22"/>
          <w:szCs w:val="22"/>
        </w:rPr>
        <w:t>Tarumã</w:t>
      </w:r>
      <w:proofErr w:type="spellEnd"/>
      <w:r w:rsidR="00EC31FC" w:rsidRPr="00C651E4">
        <w:rPr>
          <w:rFonts w:ascii="Arial" w:hAnsi="Arial" w:cs="Arial"/>
          <w:i/>
          <w:sz w:val="22"/>
          <w:szCs w:val="22"/>
        </w:rPr>
        <w:t>.</w:t>
      </w:r>
      <w:r w:rsidR="00871053" w:rsidRPr="00C651E4">
        <w:rPr>
          <w:rFonts w:ascii="Arial" w:hAnsi="Arial" w:cs="Arial"/>
          <w:i/>
          <w:sz w:val="22"/>
          <w:szCs w:val="22"/>
        </w:rPr>
        <w:t xml:space="preserve"> </w:t>
      </w:r>
      <w:r w:rsidRPr="00C651E4">
        <w:rPr>
          <w:rFonts w:ascii="Arial" w:hAnsi="Arial" w:cs="Arial"/>
          <w:i/>
          <w:sz w:val="22"/>
          <w:szCs w:val="22"/>
        </w:rPr>
        <w:t xml:space="preserve"> </w:t>
      </w:r>
      <w:r w:rsidR="00CD4A3B" w:rsidRPr="00C651E4">
        <w:rPr>
          <w:rFonts w:ascii="Arial" w:hAnsi="Arial" w:cs="Arial"/>
          <w:sz w:val="22"/>
          <w:szCs w:val="22"/>
        </w:rPr>
        <w:t xml:space="preserve"> </w:t>
      </w:r>
    </w:p>
    <w:p w:rsidR="00C63DF8" w:rsidRPr="00C651E4" w:rsidRDefault="00C63DF8" w:rsidP="00CD4A3B">
      <w:pPr>
        <w:jc w:val="both"/>
        <w:rPr>
          <w:rFonts w:ascii="Arial" w:hAnsi="Arial" w:cs="Arial"/>
          <w:sz w:val="22"/>
          <w:szCs w:val="22"/>
        </w:rPr>
      </w:pPr>
    </w:p>
    <w:p w:rsidR="00353918" w:rsidRDefault="00353918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</w:p>
    <w:p w:rsidR="00C63DF8" w:rsidRPr="00C651E4" w:rsidRDefault="00C63DF8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Ressaltamos ainda, que não consta na lista de nomeação de ruas no site </w:t>
      </w:r>
      <w:r w:rsidR="006F0246" w:rsidRPr="00C651E4">
        <w:rPr>
          <w:rFonts w:ascii="Arial" w:hAnsi="Arial" w:cs="Arial"/>
          <w:sz w:val="22"/>
          <w:szCs w:val="22"/>
        </w:rPr>
        <w:t xml:space="preserve">da Prefeitura Municipal, a </w:t>
      </w:r>
      <w:r w:rsidR="00DD2D6B">
        <w:rPr>
          <w:rFonts w:ascii="Arial" w:hAnsi="Arial" w:cs="Arial"/>
          <w:sz w:val="22"/>
          <w:szCs w:val="22"/>
        </w:rPr>
        <w:t xml:space="preserve">Rua </w:t>
      </w:r>
      <w:r w:rsidR="005B4F4B">
        <w:rPr>
          <w:rFonts w:ascii="Arial" w:hAnsi="Arial" w:cs="Arial"/>
          <w:sz w:val="22"/>
          <w:szCs w:val="22"/>
        </w:rPr>
        <w:t>70 localizada</w:t>
      </w:r>
      <w:r w:rsidR="00DD2D6B">
        <w:rPr>
          <w:rFonts w:ascii="Arial" w:hAnsi="Arial" w:cs="Arial"/>
          <w:sz w:val="22"/>
          <w:szCs w:val="22"/>
        </w:rPr>
        <w:t xml:space="preserve"> </w:t>
      </w:r>
      <w:r w:rsidR="006F0246" w:rsidRPr="00C651E4">
        <w:rPr>
          <w:rFonts w:ascii="Arial" w:hAnsi="Arial" w:cs="Arial"/>
          <w:sz w:val="22"/>
          <w:szCs w:val="22"/>
        </w:rPr>
        <w:t>n</w:t>
      </w:r>
      <w:r w:rsidRPr="00C651E4">
        <w:rPr>
          <w:rFonts w:ascii="Arial" w:hAnsi="Arial" w:cs="Arial"/>
          <w:sz w:val="22"/>
          <w:szCs w:val="22"/>
        </w:rPr>
        <w:t xml:space="preserve">o Bairro </w:t>
      </w:r>
      <w:r w:rsidR="006F0246" w:rsidRPr="00C651E4">
        <w:rPr>
          <w:rFonts w:ascii="Arial" w:hAnsi="Arial" w:cs="Arial"/>
          <w:sz w:val="22"/>
          <w:szCs w:val="22"/>
        </w:rPr>
        <w:t xml:space="preserve">Jardim </w:t>
      </w:r>
      <w:r w:rsidR="00DD2D6B">
        <w:rPr>
          <w:rFonts w:ascii="Arial" w:hAnsi="Arial" w:cs="Arial"/>
          <w:sz w:val="22"/>
          <w:szCs w:val="22"/>
        </w:rPr>
        <w:t>Tarumã</w:t>
      </w:r>
      <w:r w:rsidRPr="00C651E4">
        <w:rPr>
          <w:rFonts w:ascii="Arial" w:hAnsi="Arial" w:cs="Arial"/>
          <w:sz w:val="22"/>
          <w:szCs w:val="22"/>
        </w:rPr>
        <w:t xml:space="preserve">, além de entrarmos em contato com o Sr. </w:t>
      </w:r>
      <w:r w:rsidR="00F14DB2" w:rsidRPr="00C651E4">
        <w:rPr>
          <w:rFonts w:ascii="Arial" w:hAnsi="Arial" w:cs="Arial"/>
          <w:sz w:val="22"/>
          <w:szCs w:val="22"/>
        </w:rPr>
        <w:t>Anísio</w:t>
      </w:r>
      <w:r w:rsidRPr="00C651E4">
        <w:rPr>
          <w:rFonts w:ascii="Arial" w:hAnsi="Arial" w:cs="Arial"/>
          <w:sz w:val="22"/>
          <w:szCs w:val="22"/>
        </w:rPr>
        <w:t xml:space="preserve">, responsável pelo setor, e nos foi dado o aval para a denominação da referida </w:t>
      </w:r>
      <w:r w:rsidR="005B4F4B">
        <w:rPr>
          <w:rFonts w:ascii="Arial" w:hAnsi="Arial" w:cs="Arial"/>
          <w:sz w:val="22"/>
          <w:szCs w:val="22"/>
        </w:rPr>
        <w:t>Rua</w:t>
      </w:r>
      <w:r w:rsidRPr="00C651E4">
        <w:rPr>
          <w:rFonts w:ascii="Arial" w:hAnsi="Arial" w:cs="Arial"/>
          <w:sz w:val="22"/>
          <w:szCs w:val="22"/>
        </w:rPr>
        <w:t>.</w:t>
      </w:r>
    </w:p>
    <w:p w:rsidR="00D808B1" w:rsidRPr="00C651E4" w:rsidRDefault="00D808B1" w:rsidP="00660DD4">
      <w:pPr>
        <w:pStyle w:val="Corpodetexto"/>
        <w:spacing w:before="240" w:after="0" w:line="276" w:lineRule="auto"/>
        <w:ind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Assim conto com o habitual apoio dos nobres pares, para aprovação do referido Projeto de Lei.</w:t>
      </w:r>
      <w:r w:rsidR="00670AF6" w:rsidRPr="00670AF6">
        <w:rPr>
          <w:rFonts w:ascii="Arial" w:hAnsi="Arial" w:cs="Arial"/>
          <w:b/>
          <w:sz w:val="22"/>
          <w:szCs w:val="22"/>
        </w:rPr>
        <w:t xml:space="preserve"> </w:t>
      </w:r>
      <w:r w:rsidR="00670AF6" w:rsidRPr="00C651E4">
        <w:rPr>
          <w:rFonts w:ascii="Arial" w:hAnsi="Arial" w:cs="Arial"/>
          <w:b/>
          <w:sz w:val="22"/>
          <w:szCs w:val="22"/>
        </w:rPr>
        <w:t xml:space="preserve">Em </w:t>
      </w:r>
      <w:r w:rsidR="00670AF6">
        <w:rPr>
          <w:rFonts w:ascii="Arial" w:hAnsi="Arial" w:cs="Arial"/>
          <w:b/>
          <w:sz w:val="22"/>
          <w:szCs w:val="22"/>
        </w:rPr>
        <w:t>Regime de Urgência Simples</w:t>
      </w:r>
      <w:r w:rsidRPr="00C651E4">
        <w:rPr>
          <w:rFonts w:ascii="Arial" w:hAnsi="Arial" w:cs="Arial"/>
          <w:sz w:val="22"/>
          <w:szCs w:val="22"/>
        </w:rPr>
        <w:t xml:space="preserve">. </w:t>
      </w:r>
    </w:p>
    <w:p w:rsidR="00CD4A3B" w:rsidRPr="00C651E4" w:rsidRDefault="00CD4A3B" w:rsidP="00CD4A3B">
      <w:pPr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 </w:t>
      </w: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246DAD" w:rsidRPr="00C651E4" w:rsidRDefault="00246DAD" w:rsidP="00660DD4">
      <w:pPr>
        <w:ind w:firstLine="1418"/>
        <w:rPr>
          <w:sz w:val="22"/>
          <w:szCs w:val="22"/>
        </w:rPr>
      </w:pPr>
    </w:p>
    <w:p w:rsidR="00CD4A3B" w:rsidRPr="00C651E4" w:rsidRDefault="00CD4A3B" w:rsidP="00660DD4">
      <w:pPr>
        <w:ind w:firstLine="1418"/>
        <w:rPr>
          <w:rFonts w:ascii="Arial" w:hAnsi="Arial" w:cs="Arial"/>
          <w:sz w:val="22"/>
          <w:szCs w:val="22"/>
        </w:rPr>
      </w:pPr>
      <w:r w:rsidRPr="00C651E4">
        <w:rPr>
          <w:sz w:val="22"/>
          <w:szCs w:val="22"/>
        </w:rPr>
        <w:t xml:space="preserve"> </w:t>
      </w:r>
      <w:r w:rsidR="00B84673" w:rsidRPr="00C651E4">
        <w:rPr>
          <w:rFonts w:ascii="Arial" w:hAnsi="Arial" w:cs="Arial"/>
          <w:sz w:val="22"/>
          <w:szCs w:val="22"/>
        </w:rPr>
        <w:t>Anexamos ainda a esse Projeto os seguintes documento</w:t>
      </w:r>
      <w:r w:rsidR="005C241D" w:rsidRPr="00C651E4">
        <w:rPr>
          <w:rFonts w:ascii="Arial" w:hAnsi="Arial" w:cs="Arial"/>
          <w:sz w:val="22"/>
          <w:szCs w:val="22"/>
        </w:rPr>
        <w:t>s</w:t>
      </w:r>
      <w:r w:rsidR="00B84673" w:rsidRPr="00C651E4">
        <w:rPr>
          <w:rFonts w:ascii="Arial" w:hAnsi="Arial" w:cs="Arial"/>
          <w:sz w:val="22"/>
          <w:szCs w:val="22"/>
        </w:rPr>
        <w:t>:</w:t>
      </w:r>
    </w:p>
    <w:p w:rsidR="00B84673" w:rsidRPr="00C651E4" w:rsidRDefault="00B84673" w:rsidP="00CD4A3B">
      <w:pPr>
        <w:rPr>
          <w:rFonts w:ascii="Arial" w:hAnsi="Arial" w:cs="Arial"/>
          <w:sz w:val="22"/>
          <w:szCs w:val="22"/>
        </w:rPr>
      </w:pPr>
    </w:p>
    <w:p w:rsidR="00B84673" w:rsidRPr="00C651E4" w:rsidRDefault="00B84673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>Certidão de óbito;</w:t>
      </w:r>
    </w:p>
    <w:p w:rsidR="0042726C" w:rsidRPr="00C651E4" w:rsidRDefault="005B4F4B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Oficio 063</w:t>
      </w:r>
      <w:r w:rsidR="0042726C" w:rsidRPr="00C651E4">
        <w:rPr>
          <w:rFonts w:ascii="Arial" w:hAnsi="Arial" w:cs="Arial"/>
          <w:sz w:val="22"/>
          <w:szCs w:val="22"/>
        </w:rPr>
        <w:t>/GVEA/2023 para o Instituto Histórico e Geográfico de Tangará da Serra/MT;</w:t>
      </w:r>
    </w:p>
    <w:p w:rsidR="00D10926" w:rsidRDefault="005B4F4B" w:rsidP="00307776">
      <w:pPr>
        <w:pStyle w:val="PargrafodaLista"/>
        <w:numPr>
          <w:ilvl w:val="0"/>
          <w:numId w:val="16"/>
        </w:numPr>
        <w:spacing w:line="276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Parecer 027</w:t>
      </w:r>
      <w:r w:rsidR="00307776" w:rsidRPr="00C651E4">
        <w:rPr>
          <w:rFonts w:ascii="Arial" w:hAnsi="Arial" w:cs="Arial"/>
          <w:sz w:val="22"/>
          <w:szCs w:val="22"/>
        </w:rPr>
        <w:t>/2023 do Instituto Histórico e Geográfico de Tangará da Serra/MT</w:t>
      </w:r>
      <w:r w:rsidR="00D10926">
        <w:rPr>
          <w:rFonts w:ascii="Arial" w:hAnsi="Arial" w:cs="Arial"/>
          <w:sz w:val="22"/>
          <w:szCs w:val="22"/>
        </w:rPr>
        <w:t>;</w:t>
      </w:r>
    </w:p>
    <w:p w:rsidR="00307776" w:rsidRPr="00C651E4" w:rsidRDefault="00307776" w:rsidP="00307776">
      <w:pPr>
        <w:pStyle w:val="PargrafodaLista"/>
        <w:spacing w:line="276" w:lineRule="auto"/>
        <w:ind w:left="840"/>
        <w:jc w:val="both"/>
        <w:rPr>
          <w:rFonts w:ascii="Arial" w:hAnsi="Arial" w:cs="Arial"/>
          <w:sz w:val="22"/>
          <w:szCs w:val="22"/>
        </w:rPr>
      </w:pPr>
    </w:p>
    <w:p w:rsidR="00307776" w:rsidRPr="00C651E4" w:rsidRDefault="00307776" w:rsidP="00660DD4">
      <w:pPr>
        <w:pStyle w:val="PargrafodaLista"/>
        <w:spacing w:line="276" w:lineRule="auto"/>
        <w:ind w:left="0" w:firstLine="1418"/>
        <w:jc w:val="both"/>
        <w:rPr>
          <w:rFonts w:ascii="Arial" w:hAnsi="Arial" w:cs="Arial"/>
          <w:sz w:val="22"/>
          <w:szCs w:val="22"/>
        </w:rPr>
      </w:pPr>
      <w:r w:rsidRPr="00C651E4">
        <w:rPr>
          <w:rFonts w:ascii="Arial" w:hAnsi="Arial" w:cs="Arial"/>
          <w:sz w:val="22"/>
          <w:szCs w:val="22"/>
        </w:rPr>
        <w:t xml:space="preserve">Plenário das Deliberações “Daniel Lopes da Silva”, Câmara Municipal de Tangará da Serra, estado de Mato Grosso, aos </w:t>
      </w:r>
      <w:r w:rsidR="005B4F4B">
        <w:rPr>
          <w:rFonts w:ascii="Arial" w:hAnsi="Arial" w:cs="Arial"/>
          <w:sz w:val="22"/>
          <w:szCs w:val="22"/>
        </w:rPr>
        <w:t>doze</w:t>
      </w:r>
      <w:r w:rsidRPr="00C651E4">
        <w:rPr>
          <w:rFonts w:ascii="Arial" w:hAnsi="Arial" w:cs="Arial"/>
          <w:sz w:val="22"/>
          <w:szCs w:val="22"/>
        </w:rPr>
        <w:t xml:space="preserve"> de </w:t>
      </w:r>
      <w:r w:rsidR="00DD2D6B">
        <w:rPr>
          <w:rFonts w:ascii="Arial" w:hAnsi="Arial" w:cs="Arial"/>
          <w:sz w:val="22"/>
          <w:szCs w:val="22"/>
        </w:rPr>
        <w:t>dezem</w:t>
      </w:r>
      <w:r w:rsidR="00D10926">
        <w:rPr>
          <w:rFonts w:ascii="Arial" w:hAnsi="Arial" w:cs="Arial"/>
          <w:sz w:val="22"/>
          <w:szCs w:val="22"/>
        </w:rPr>
        <w:t>br</w:t>
      </w:r>
      <w:r w:rsidR="00DA5B59" w:rsidRPr="00C651E4">
        <w:rPr>
          <w:rFonts w:ascii="Arial" w:hAnsi="Arial" w:cs="Arial"/>
          <w:sz w:val="22"/>
          <w:szCs w:val="22"/>
        </w:rPr>
        <w:t>o</w:t>
      </w:r>
      <w:r w:rsidRPr="00C651E4">
        <w:rPr>
          <w:rFonts w:ascii="Arial" w:hAnsi="Arial" w:cs="Arial"/>
          <w:sz w:val="22"/>
          <w:szCs w:val="22"/>
        </w:rPr>
        <w:t xml:space="preserve"> do ano de dois mil e vinte</w:t>
      </w:r>
      <w:r w:rsidR="00EA2666" w:rsidRPr="00C651E4">
        <w:rPr>
          <w:rFonts w:ascii="Arial" w:hAnsi="Arial" w:cs="Arial"/>
          <w:sz w:val="22"/>
          <w:szCs w:val="22"/>
        </w:rPr>
        <w:t xml:space="preserve"> e</w:t>
      </w:r>
      <w:r w:rsidRPr="00C651E4">
        <w:rPr>
          <w:rFonts w:ascii="Arial" w:hAnsi="Arial" w:cs="Arial"/>
          <w:sz w:val="22"/>
          <w:szCs w:val="22"/>
        </w:rPr>
        <w:t xml:space="preserve"> </w:t>
      </w:r>
      <w:r w:rsidR="00EA2666" w:rsidRPr="00C651E4">
        <w:rPr>
          <w:rFonts w:ascii="Arial" w:hAnsi="Arial" w:cs="Arial"/>
          <w:sz w:val="22"/>
          <w:szCs w:val="22"/>
        </w:rPr>
        <w:t>três</w:t>
      </w:r>
      <w:r w:rsidRPr="00C651E4">
        <w:rPr>
          <w:rFonts w:ascii="Arial" w:hAnsi="Arial" w:cs="Arial"/>
          <w:sz w:val="22"/>
          <w:szCs w:val="22"/>
        </w:rPr>
        <w:t>.</w:t>
      </w:r>
    </w:p>
    <w:p w:rsidR="00307776" w:rsidRPr="00660DD4" w:rsidRDefault="00307776" w:rsidP="00307776">
      <w:pPr>
        <w:pStyle w:val="PargrafodaLista"/>
        <w:spacing w:line="276" w:lineRule="auto"/>
        <w:ind w:left="840"/>
        <w:rPr>
          <w:rFonts w:ascii="Arial" w:hAnsi="Arial" w:cs="Arial"/>
          <w:sz w:val="23"/>
          <w:szCs w:val="23"/>
        </w:rPr>
      </w:pPr>
    </w:p>
    <w:p w:rsidR="00246DAD" w:rsidRDefault="00246DAD" w:rsidP="00660DD4">
      <w:pPr>
        <w:jc w:val="center"/>
        <w:rPr>
          <w:rFonts w:ascii="Arial" w:hAnsi="Arial" w:cs="Arial"/>
          <w:b/>
          <w:sz w:val="22"/>
          <w:szCs w:val="22"/>
        </w:rPr>
      </w:pPr>
    </w:p>
    <w:p w:rsidR="00246DAD" w:rsidRDefault="00246DAD" w:rsidP="00660DD4">
      <w:pPr>
        <w:jc w:val="center"/>
        <w:rPr>
          <w:rFonts w:ascii="Arial" w:hAnsi="Arial" w:cs="Arial"/>
          <w:b/>
          <w:sz w:val="22"/>
          <w:szCs w:val="22"/>
        </w:rPr>
      </w:pPr>
    </w:p>
    <w:p w:rsidR="002E3C17" w:rsidRPr="007179F2" w:rsidRDefault="002E3C17" w:rsidP="00660DD4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Elaine Antunes</w:t>
      </w:r>
    </w:p>
    <w:p w:rsidR="002E3C17" w:rsidRPr="007179F2" w:rsidRDefault="002E3C17" w:rsidP="002E3C17">
      <w:pPr>
        <w:jc w:val="center"/>
        <w:rPr>
          <w:rFonts w:ascii="Arial" w:hAnsi="Arial" w:cs="Arial"/>
          <w:b/>
          <w:sz w:val="22"/>
          <w:szCs w:val="22"/>
        </w:rPr>
      </w:pPr>
      <w:r w:rsidRPr="007179F2">
        <w:rPr>
          <w:rFonts w:ascii="Arial" w:hAnsi="Arial" w:cs="Arial"/>
          <w:b/>
          <w:sz w:val="22"/>
          <w:szCs w:val="22"/>
        </w:rPr>
        <w:t>Vereadora</w:t>
      </w:r>
    </w:p>
    <w:p w:rsidR="005C241D" w:rsidRPr="005C241D" w:rsidRDefault="002E3C17" w:rsidP="005C241D">
      <w:pPr>
        <w:jc w:val="center"/>
        <w:rPr>
          <w:rFonts w:ascii="Arial" w:hAnsi="Arial" w:cs="Arial"/>
        </w:rPr>
      </w:pPr>
      <w:r w:rsidRPr="007179F2">
        <w:rPr>
          <w:rFonts w:ascii="Arial" w:hAnsi="Arial" w:cs="Arial"/>
        </w:rPr>
        <w:object w:dxaOrig="2760" w:dyaOrig="1455">
          <v:shape id="_x0000_i1026" type="#_x0000_t75" style="width:41.45pt;height:21.75pt" o:ole="">
            <v:imagedata r:id="rId8" o:title=""/>
          </v:shape>
          <o:OLEObject Type="Embed" ProgID="PBrush" ShapeID="_x0000_i1026" DrawAspect="Content" ObjectID="_1763551007" r:id="rId10"/>
        </w:object>
      </w:r>
    </w:p>
    <w:p w:rsidR="006C757F" w:rsidRDefault="006C757F" w:rsidP="006C757F">
      <w:pPr>
        <w:pStyle w:val="Recuodecorpodetexto3"/>
        <w:spacing w:after="0"/>
        <w:ind w:left="0"/>
        <w:rPr>
          <w:rFonts w:ascii="Calibri" w:hAnsi="Calibri" w:cs="Calibri"/>
          <w:color w:val="000000"/>
          <w:sz w:val="22"/>
          <w:szCs w:val="22"/>
        </w:rPr>
      </w:pPr>
    </w:p>
    <w:p w:rsidR="00276D80" w:rsidRDefault="00276D80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276D80" w:rsidRDefault="00276D80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F730C6" w:rsidRDefault="00F730C6" w:rsidP="007179F2">
      <w:pPr>
        <w:pStyle w:val="Recuodecorpodetexto3"/>
        <w:spacing w:after="0"/>
        <w:ind w:left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F730C6" w:rsidRDefault="00F730C6" w:rsidP="00F730C6"/>
    <w:p w:rsidR="006E2507" w:rsidRDefault="006E2507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730C6">
      <w:pPr>
        <w:jc w:val="right"/>
      </w:pPr>
    </w:p>
    <w:p w:rsidR="00F730C6" w:rsidRDefault="00F730C6" w:rsidP="00F611B8"/>
    <w:p w:rsidR="00F730C6" w:rsidRDefault="00F730C6" w:rsidP="00F730C6">
      <w:pPr>
        <w:jc w:val="right"/>
      </w:pPr>
    </w:p>
    <w:p w:rsidR="00353918" w:rsidRDefault="005B4F4B" w:rsidP="00E0605A">
      <w:r>
        <w:rPr>
          <w:noProof/>
        </w:rPr>
        <w:lastRenderedPageBreak/>
        <w:drawing>
          <wp:inline distT="0" distB="0" distL="0" distR="0">
            <wp:extent cx="5760085" cy="8285468"/>
            <wp:effectExtent l="19050" t="0" r="0" b="0"/>
            <wp:docPr id="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285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F4B" w:rsidRDefault="005B4F4B" w:rsidP="00E0605A"/>
    <w:p w:rsidR="005B4F4B" w:rsidRDefault="005B4F4B" w:rsidP="00E0605A"/>
    <w:p w:rsidR="005B4F4B" w:rsidRDefault="005B4F4B" w:rsidP="00E0605A"/>
    <w:p w:rsidR="005B4F4B" w:rsidRDefault="005B4F4B" w:rsidP="00E0605A"/>
    <w:p w:rsidR="005B4F4B" w:rsidRDefault="005B4F4B" w:rsidP="00E0605A"/>
    <w:p w:rsidR="005B4F4B" w:rsidRDefault="005B4F4B" w:rsidP="00E0605A">
      <w:r>
        <w:rPr>
          <w:noProof/>
        </w:rPr>
        <w:lastRenderedPageBreak/>
        <w:drawing>
          <wp:inline distT="0" distB="0" distL="0" distR="0">
            <wp:extent cx="5759599" cy="8516679"/>
            <wp:effectExtent l="19050" t="0" r="0" b="0"/>
            <wp:docPr id="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517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918" w:rsidRDefault="00353918" w:rsidP="00E0605A"/>
    <w:p w:rsidR="00353918" w:rsidRDefault="00353918" w:rsidP="00E0605A"/>
    <w:p w:rsidR="00C85D46" w:rsidRDefault="00C85D46" w:rsidP="00E0605A"/>
    <w:p w:rsidR="00C85D46" w:rsidRPr="00F730C6" w:rsidRDefault="00C85D46" w:rsidP="00E0605A">
      <w:r>
        <w:rPr>
          <w:noProof/>
        </w:rPr>
        <w:lastRenderedPageBreak/>
        <w:drawing>
          <wp:inline distT="0" distB="0" distL="0" distR="0">
            <wp:extent cx="5759599" cy="8559209"/>
            <wp:effectExtent l="19050" t="0" r="0" b="0"/>
            <wp:docPr id="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559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85D46" w:rsidRPr="00F730C6" w:rsidSect="007179F2">
      <w:footerReference w:type="default" r:id="rId14"/>
      <w:headerReference w:type="first" r:id="rId15"/>
      <w:type w:val="continuous"/>
      <w:pgSz w:w="11906" w:h="16838" w:code="9"/>
      <w:pgMar w:top="1134" w:right="1134" w:bottom="719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395B" w:rsidRDefault="00E3395B" w:rsidP="002172CB">
      <w:pPr>
        <w:pStyle w:val="Cabealho"/>
      </w:pPr>
      <w:r>
        <w:separator/>
      </w:r>
    </w:p>
  </w:endnote>
  <w:endnote w:type="continuationSeparator" w:id="0">
    <w:p w:rsidR="00E3395B" w:rsidRDefault="00E3395B" w:rsidP="002172CB">
      <w:pPr>
        <w:pStyle w:val="Cabealh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0926" w:rsidRDefault="00D10926">
    <w:pPr>
      <w:pStyle w:val="Rodap"/>
      <w:jc w:val="center"/>
    </w:pPr>
  </w:p>
  <w:p w:rsidR="00D10926" w:rsidRDefault="00D10926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395B" w:rsidRDefault="00E3395B" w:rsidP="002172CB">
      <w:pPr>
        <w:pStyle w:val="Cabealho"/>
      </w:pPr>
      <w:r>
        <w:separator/>
      </w:r>
    </w:p>
  </w:footnote>
  <w:footnote w:type="continuationSeparator" w:id="0">
    <w:p w:rsidR="00E3395B" w:rsidRDefault="00E3395B" w:rsidP="002172CB">
      <w:pPr>
        <w:pStyle w:val="Cabealh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bottom w:val="single" w:sz="4" w:space="0" w:color="auto"/>
      </w:tblBorders>
      <w:tblCellMar>
        <w:left w:w="70" w:type="dxa"/>
        <w:right w:w="70" w:type="dxa"/>
      </w:tblCellMar>
      <w:tblLook w:val="0000"/>
    </w:tblPr>
    <w:tblGrid>
      <w:gridCol w:w="1599"/>
      <w:gridCol w:w="271"/>
      <w:gridCol w:w="360"/>
      <w:gridCol w:w="656"/>
      <w:gridCol w:w="179"/>
      <w:gridCol w:w="406"/>
      <w:gridCol w:w="621"/>
      <w:gridCol w:w="612"/>
      <w:gridCol w:w="532"/>
      <w:gridCol w:w="894"/>
      <w:gridCol w:w="2057"/>
      <w:gridCol w:w="1008"/>
    </w:tblGrid>
    <w:tr w:rsidR="00D10926">
      <w:tc>
        <w:tcPr>
          <w:tcW w:w="1870" w:type="dxa"/>
          <w:gridSpan w:val="2"/>
          <w:tcBorders>
            <w:bottom w:val="single" w:sz="4" w:space="0" w:color="auto"/>
          </w:tcBorders>
        </w:tcPr>
        <w:p w:rsidR="00D10926" w:rsidRDefault="00D10926" w:rsidP="002172CB">
          <w:pPr>
            <w:pStyle w:val="Cabealho"/>
          </w:pPr>
          <w:r>
            <w:object w:dxaOrig="2280" w:dyaOrig="2010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7" type="#_x0000_t75" style="width:81.2pt;height:1in" o:ole="">
                <v:imagedata r:id="rId1" o:title=""/>
              </v:shape>
              <o:OLEObject Type="Embed" ProgID="PBrush" ShapeID="_x0000_i1027" DrawAspect="Content" ObjectID="_1763551008" r:id="rId2"/>
            </w:objec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SECRETARIA DE APOIO À</w: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ATIVIDADE LEGISLATIVA</w:t>
          </w:r>
        </w:p>
      </w:tc>
      <w:tc>
        <w:tcPr>
          <w:tcW w:w="7325" w:type="dxa"/>
          <w:gridSpan w:val="10"/>
          <w:tcBorders>
            <w:bottom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68"/>
              <w:szCs w:val="68"/>
            </w:rPr>
          </w:pPr>
          <w:r w:rsidRPr="00107FA2">
            <w:rPr>
              <w:rFonts w:ascii="Arial" w:hAnsi="Arial" w:cs="Arial"/>
              <w:b/>
              <w:bCs/>
              <w:sz w:val="68"/>
              <w:szCs w:val="68"/>
            </w:rPr>
            <w:t>CÂMARA MUNICIPAL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sz w:val="34"/>
              <w:szCs w:val="34"/>
            </w:rPr>
          </w:pPr>
          <w:r w:rsidRPr="00107FA2">
            <w:rPr>
              <w:rFonts w:ascii="Arial" w:hAnsi="Arial" w:cs="Arial"/>
              <w:sz w:val="34"/>
              <w:szCs w:val="34"/>
            </w:rPr>
            <w:t>Tangará da Serra      Estado de Mato Grosso</w:t>
          </w:r>
        </w:p>
      </w:tc>
    </w:tr>
    <w:tr w:rsidR="00D10926">
      <w:trPr>
        <w:trHeight w:val="125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Controle de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Tramitação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Favor</w:t>
          </w: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Votos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Contra</w:t>
          </w: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Abst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.</w:t>
          </w: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Apro</w:t>
          </w:r>
          <w:proofErr w:type="spellEnd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-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Vados</w:t>
          </w:r>
          <w:proofErr w:type="spellEnd"/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Rejei-</w:t>
          </w:r>
        </w:p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proofErr w:type="spellStart"/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Tados</w:t>
          </w:r>
          <w:proofErr w:type="spellEnd"/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  <w:r w:rsidRPr="00F2782E">
            <w:rPr>
              <w:rFonts w:ascii="Arial" w:hAnsi="Arial" w:cs="Arial"/>
              <w:b/>
              <w:bCs/>
              <w:sz w:val="16"/>
              <w:szCs w:val="16"/>
            </w:rPr>
            <w:t>Visto</w:t>
          </w:r>
        </w:p>
      </w:tc>
      <w:tc>
        <w:tcPr>
          <w:tcW w:w="2951" w:type="dxa"/>
          <w:gridSpan w:val="2"/>
          <w:vMerge w:val="restart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r>
            <w:rPr>
              <w:rFonts w:ascii="Arial" w:hAnsi="Arial" w:cs="Arial"/>
              <w:bCs/>
            </w:rPr>
            <w:t>(</w:t>
          </w:r>
          <w:r w:rsidRPr="00540D05">
            <w:rPr>
              <w:rFonts w:ascii="Arial" w:hAnsi="Arial" w:cs="Arial"/>
              <w:b/>
              <w:bCs/>
            </w:rPr>
            <w:t>X</w:t>
          </w:r>
          <w:r w:rsidRPr="00F2782E">
            <w:rPr>
              <w:rFonts w:ascii="Arial" w:hAnsi="Arial" w:cs="Arial"/>
              <w:bCs/>
            </w:rPr>
            <w:t xml:space="preserve">) Projeto de </w:t>
          </w:r>
          <w:r>
            <w:rPr>
              <w:rFonts w:ascii="Arial" w:hAnsi="Arial" w:cs="Arial"/>
              <w:bCs/>
            </w:rPr>
            <w:t>Lei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Requerimento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Indicação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Moção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Emenda à LOM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Projeto de Resolução</w:t>
          </w:r>
        </w:p>
        <w:p w:rsidR="00D10926" w:rsidRPr="00F2782E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Parecer</w:t>
          </w:r>
        </w:p>
        <w:p w:rsidR="00D10926" w:rsidRPr="002172CB" w:rsidRDefault="00D10926" w:rsidP="00F2782E">
          <w:pPr>
            <w:pStyle w:val="Cabealho"/>
            <w:spacing w:line="360" w:lineRule="aut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Cs/>
            </w:rPr>
            <w:t xml:space="preserve">(   </w:t>
          </w:r>
          <w:proofErr w:type="gramEnd"/>
          <w:r w:rsidRPr="00F2782E">
            <w:rPr>
              <w:rFonts w:ascii="Arial" w:hAnsi="Arial" w:cs="Arial"/>
              <w:bCs/>
            </w:rPr>
            <w:t>) Outros ___________</w:t>
          </w:r>
        </w:p>
      </w:tc>
      <w:tc>
        <w:tcPr>
          <w:tcW w:w="1008" w:type="dxa"/>
          <w:tcBorders>
            <w:top w:val="single" w:sz="4" w:space="0" w:color="auto"/>
            <w:left w:val="single" w:sz="4" w:space="0" w:color="auto"/>
            <w:bottom w:val="nil"/>
            <w:right w:val="single" w:sz="4" w:space="0" w:color="auto"/>
          </w:tcBorders>
        </w:tcPr>
        <w:p w:rsidR="00D10926" w:rsidRPr="00FD1B0F" w:rsidRDefault="00D10926" w:rsidP="002172CB">
          <w:pPr>
            <w:pStyle w:val="Cabealho"/>
            <w:jc w:val="center"/>
            <w:rPr>
              <w:rFonts w:ascii="Arial" w:hAnsi="Arial" w:cs="Arial"/>
              <w:b/>
              <w:bCs/>
              <w:sz w:val="20"/>
              <w:szCs w:val="20"/>
            </w:rPr>
          </w:pPr>
          <w:r w:rsidRPr="00FD1B0F">
            <w:rPr>
              <w:rFonts w:ascii="Arial" w:hAnsi="Arial" w:cs="Arial"/>
              <w:b/>
              <w:bCs/>
              <w:sz w:val="20"/>
              <w:szCs w:val="20"/>
            </w:rPr>
            <w:t>Número</w:t>
          </w: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1ª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Única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..............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(  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)</w:t>
          </w:r>
        </w:p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top w:val="nil"/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top w:val="nil"/>
            <w:left w:val="single" w:sz="4" w:space="0" w:color="auto"/>
            <w:bottom w:val="nil"/>
            <w:right w:val="single" w:sz="4" w:space="0" w:color="auto"/>
          </w:tcBorders>
        </w:tcPr>
        <w:p w:rsidR="00D10926" w:rsidRPr="00FD1B0F" w:rsidRDefault="006A6747" w:rsidP="00EA2666">
          <w:pPr>
            <w:pStyle w:val="Cabealho"/>
            <w:rPr>
              <w:rFonts w:ascii="Arial" w:hAnsi="Arial" w:cs="Arial"/>
              <w:b/>
              <w:bCs/>
            </w:rPr>
          </w:pPr>
          <w:r>
            <w:rPr>
              <w:rFonts w:ascii="Arial" w:hAnsi="Arial" w:cs="Arial"/>
              <w:b/>
              <w:bCs/>
            </w:rPr>
            <w:t>58</w:t>
          </w:r>
          <w:r w:rsidR="00D10926">
            <w:rPr>
              <w:rFonts w:ascii="Arial" w:hAnsi="Arial" w:cs="Arial"/>
              <w:b/>
              <w:bCs/>
            </w:rPr>
            <w:t>/2023</w:t>
          </w: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2ª Discussão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 xml:space="preserve">   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>(     )</w:t>
          </w:r>
        </w:p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Redação Final</w:t>
          </w:r>
        </w:p>
        <w:p w:rsidR="00D10926" w:rsidRPr="00107FA2" w:rsidRDefault="00D10926" w:rsidP="002172CB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proofErr w:type="spellStart"/>
          <w:r>
            <w:rPr>
              <w:rFonts w:ascii="Arial" w:hAnsi="Arial" w:cs="Arial"/>
              <w:bCs/>
              <w:sz w:val="16"/>
              <w:szCs w:val="16"/>
            </w:rPr>
            <w:t>Conces</w:t>
          </w:r>
          <w:proofErr w:type="spellEnd"/>
          <w:r>
            <w:rPr>
              <w:rFonts w:ascii="Arial" w:hAnsi="Arial" w:cs="Arial"/>
              <w:bCs/>
              <w:sz w:val="16"/>
              <w:szCs w:val="16"/>
            </w:rPr>
            <w:t xml:space="preserve">. </w:t>
          </w:r>
          <w:proofErr w:type="gramStart"/>
          <w:r>
            <w:rPr>
              <w:rFonts w:ascii="Arial" w:hAnsi="Arial" w:cs="Arial"/>
              <w:bCs/>
              <w:sz w:val="16"/>
              <w:szCs w:val="16"/>
            </w:rPr>
            <w:t>de</w:t>
          </w:r>
          <w:proofErr w:type="gramEnd"/>
          <w:r>
            <w:rPr>
              <w:rFonts w:ascii="Arial" w:hAnsi="Arial" w:cs="Arial"/>
              <w:bCs/>
              <w:sz w:val="16"/>
              <w:szCs w:val="16"/>
            </w:rPr>
            <w:t xml:space="preserve"> Vista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nil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159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>Outros</w:t>
          </w:r>
        </w:p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  <w:r>
            <w:rPr>
              <w:rFonts w:ascii="Arial" w:hAnsi="Arial" w:cs="Arial"/>
              <w:bCs/>
              <w:sz w:val="16"/>
              <w:szCs w:val="16"/>
            </w:rPr>
            <w:t xml:space="preserve">          /          /</w:t>
          </w:r>
        </w:p>
      </w:tc>
      <w:tc>
        <w:tcPr>
          <w:tcW w:w="631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56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85" w:type="dxa"/>
          <w:gridSpan w:val="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2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61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532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2951" w:type="dxa"/>
          <w:gridSpan w:val="2"/>
          <w:vMerge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FD1B0F">
          <w:pPr>
            <w:pStyle w:val="Cabealho"/>
            <w:rPr>
              <w:rFonts w:ascii="Arial" w:hAnsi="Arial" w:cs="Arial"/>
              <w:bCs/>
              <w:sz w:val="16"/>
              <w:szCs w:val="16"/>
            </w:rPr>
          </w:pPr>
        </w:p>
      </w:tc>
      <w:tc>
        <w:tcPr>
          <w:tcW w:w="1008" w:type="dxa"/>
          <w:tcBorders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107FA2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16"/>
              <w:szCs w:val="16"/>
            </w:rPr>
          </w:pPr>
        </w:p>
      </w:tc>
    </w:tr>
    <w:tr w:rsidR="00D10926">
      <w:trPr>
        <w:trHeight w:val="122"/>
      </w:trPr>
      <w:tc>
        <w:tcPr>
          <w:tcW w:w="9195" w:type="dxa"/>
          <w:gridSpan w:val="12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7179F2">
          <w:pPr>
            <w:pStyle w:val="Cabealho"/>
            <w:rPr>
              <w:rFonts w:ascii="Arial" w:hAnsi="Arial" w:cs="Arial"/>
              <w:bCs/>
            </w:rPr>
          </w:pPr>
          <w:proofErr w:type="gramStart"/>
          <w:r w:rsidRPr="00F2782E">
            <w:rPr>
              <w:rFonts w:ascii="Arial" w:hAnsi="Arial" w:cs="Arial"/>
              <w:b/>
              <w:bCs/>
            </w:rPr>
            <w:t>Autor(</w:t>
          </w:r>
          <w:proofErr w:type="spellStart"/>
          <w:proofErr w:type="gramEnd"/>
          <w:r w:rsidRPr="00F2782E">
            <w:rPr>
              <w:rFonts w:ascii="Arial" w:hAnsi="Arial" w:cs="Arial"/>
              <w:b/>
              <w:bCs/>
            </w:rPr>
            <w:t>es</w:t>
          </w:r>
          <w:proofErr w:type="spellEnd"/>
          <w:r>
            <w:rPr>
              <w:rFonts w:ascii="Arial" w:hAnsi="Arial" w:cs="Arial"/>
              <w:b/>
              <w:bCs/>
            </w:rPr>
            <w:t xml:space="preserve">): </w:t>
          </w:r>
          <w:r>
            <w:rPr>
              <w:rFonts w:ascii="Arial" w:hAnsi="Arial" w:cs="Arial"/>
              <w:b/>
            </w:rPr>
            <w:t>Ver. Elaine Antunes</w:t>
          </w:r>
        </w:p>
      </w:tc>
    </w:tr>
    <w:tr w:rsidR="00D10926" w:rsidTr="007179F2">
      <w:trPr>
        <w:trHeight w:val="122"/>
      </w:trPr>
      <w:tc>
        <w:tcPr>
          <w:tcW w:w="3065" w:type="dxa"/>
          <w:gridSpan w:val="5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</w:tcPr>
        <w:p w:rsidR="00D10926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PROTOCOLO:</w:t>
          </w:r>
        </w:p>
        <w:p w:rsidR="00D10926" w:rsidRDefault="00DD2D6B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 xml:space="preserve">Recebi </w:t>
          </w:r>
          <w:r w:rsidR="0070092C">
            <w:rPr>
              <w:rFonts w:ascii="Arial" w:hAnsi="Arial" w:cs="Arial"/>
              <w:bCs/>
              <w:sz w:val="20"/>
              <w:szCs w:val="20"/>
            </w:rPr>
            <w:t>em: 12</w:t>
          </w:r>
          <w:r w:rsidR="00D10926">
            <w:rPr>
              <w:rFonts w:ascii="Arial" w:hAnsi="Arial" w:cs="Arial"/>
              <w:bCs/>
              <w:sz w:val="20"/>
              <w:szCs w:val="20"/>
            </w:rPr>
            <w:t>/</w:t>
          </w:r>
          <w:r w:rsidR="00752687">
            <w:rPr>
              <w:rFonts w:ascii="Arial" w:hAnsi="Arial" w:cs="Arial"/>
              <w:bCs/>
              <w:sz w:val="20"/>
              <w:szCs w:val="20"/>
            </w:rPr>
            <w:t>1</w:t>
          </w:r>
          <w:r>
            <w:rPr>
              <w:rFonts w:ascii="Arial" w:hAnsi="Arial" w:cs="Arial"/>
              <w:bCs/>
              <w:sz w:val="20"/>
              <w:szCs w:val="20"/>
            </w:rPr>
            <w:t>2</w:t>
          </w:r>
          <w:r w:rsidR="00D10926">
            <w:rPr>
              <w:rFonts w:ascii="Arial" w:hAnsi="Arial" w:cs="Arial"/>
              <w:bCs/>
              <w:sz w:val="20"/>
              <w:szCs w:val="20"/>
            </w:rPr>
            <w:t>/2023</w:t>
          </w:r>
        </w:p>
        <w:p w:rsidR="00D10926" w:rsidRDefault="00D10926" w:rsidP="007312CE">
          <w:pPr>
            <w:pStyle w:val="Cabealho"/>
            <w:tabs>
              <w:tab w:val="left" w:pos="2130"/>
            </w:tabs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ab/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______________________</w:t>
          </w:r>
        </w:p>
        <w:p w:rsidR="00D10926" w:rsidRDefault="00D10926" w:rsidP="002172CB">
          <w:pPr>
            <w:pStyle w:val="Cabealho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Secretário</w:t>
          </w:r>
        </w:p>
      </w:tc>
      <w:tc>
        <w:tcPr>
          <w:tcW w:w="3065" w:type="dxa"/>
          <w:gridSpan w:val="5"/>
          <w:tcBorders>
            <w:top w:val="single" w:sz="4" w:space="0" w:color="auto"/>
            <w:bottom w:val="single" w:sz="4" w:space="0" w:color="auto"/>
          </w:tcBorders>
        </w:tcPr>
        <w:p w:rsidR="00D10926" w:rsidRPr="00F2782E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  <w:tc>
        <w:tcPr>
          <w:tcW w:w="3065" w:type="dxa"/>
          <w:gridSpan w:val="2"/>
          <w:tcBorders>
            <w:top w:val="single" w:sz="4" w:space="0" w:color="auto"/>
            <w:bottom w:val="single" w:sz="4" w:space="0" w:color="auto"/>
            <w:right w:val="single" w:sz="4" w:space="0" w:color="auto"/>
          </w:tcBorders>
        </w:tcPr>
        <w:p w:rsidR="00D10926" w:rsidRPr="00F2782E" w:rsidRDefault="00D10926" w:rsidP="00F2782E">
          <w:pPr>
            <w:pStyle w:val="Cabealho"/>
            <w:rPr>
              <w:rFonts w:ascii="Arial" w:hAnsi="Arial" w:cs="Arial"/>
              <w:bCs/>
              <w:sz w:val="20"/>
              <w:szCs w:val="20"/>
            </w:rPr>
          </w:pPr>
        </w:p>
      </w:tc>
    </w:tr>
  </w:tbl>
  <w:p w:rsidR="00D10926" w:rsidRPr="007179F2" w:rsidRDefault="00D10926" w:rsidP="007179F2">
    <w:pPr>
      <w:pStyle w:val="Cabealho"/>
      <w:pBdr>
        <w:left w:val="single" w:sz="4" w:space="2" w:color="auto"/>
        <w:right w:val="single" w:sz="4" w:space="2" w:color="auto"/>
      </w:pBdr>
      <w:shd w:val="clear" w:color="auto" w:fill="F3F3F3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B1B92"/>
    <w:multiLevelType w:val="hybridMultilevel"/>
    <w:tmpl w:val="07022E18"/>
    <w:lvl w:ilvl="0" w:tplc="0416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F85C5C"/>
    <w:multiLevelType w:val="hybridMultilevel"/>
    <w:tmpl w:val="E6141824"/>
    <w:lvl w:ilvl="0" w:tplc="9928385E">
      <w:start w:val="1"/>
      <w:numFmt w:val="upperRoman"/>
      <w:lvlText w:val="%1 - "/>
      <w:lvlJc w:val="left"/>
      <w:pPr>
        <w:ind w:left="15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873" w:hanging="360"/>
      </w:pPr>
    </w:lvl>
    <w:lvl w:ilvl="2" w:tplc="0416001B" w:tentative="1">
      <w:start w:val="1"/>
      <w:numFmt w:val="lowerRoman"/>
      <w:lvlText w:val="%3."/>
      <w:lvlJc w:val="right"/>
      <w:pPr>
        <w:ind w:left="1593" w:hanging="180"/>
      </w:pPr>
    </w:lvl>
    <w:lvl w:ilvl="3" w:tplc="0416000F" w:tentative="1">
      <w:start w:val="1"/>
      <w:numFmt w:val="decimal"/>
      <w:lvlText w:val="%4."/>
      <w:lvlJc w:val="left"/>
      <w:pPr>
        <w:ind w:left="2313" w:hanging="360"/>
      </w:pPr>
    </w:lvl>
    <w:lvl w:ilvl="4" w:tplc="04160019" w:tentative="1">
      <w:start w:val="1"/>
      <w:numFmt w:val="lowerLetter"/>
      <w:lvlText w:val="%5."/>
      <w:lvlJc w:val="left"/>
      <w:pPr>
        <w:ind w:left="3033" w:hanging="360"/>
      </w:pPr>
    </w:lvl>
    <w:lvl w:ilvl="5" w:tplc="0416001B" w:tentative="1">
      <w:start w:val="1"/>
      <w:numFmt w:val="lowerRoman"/>
      <w:lvlText w:val="%6."/>
      <w:lvlJc w:val="right"/>
      <w:pPr>
        <w:ind w:left="3753" w:hanging="180"/>
      </w:pPr>
    </w:lvl>
    <w:lvl w:ilvl="6" w:tplc="0416000F" w:tentative="1">
      <w:start w:val="1"/>
      <w:numFmt w:val="decimal"/>
      <w:lvlText w:val="%7."/>
      <w:lvlJc w:val="left"/>
      <w:pPr>
        <w:ind w:left="4473" w:hanging="360"/>
      </w:pPr>
    </w:lvl>
    <w:lvl w:ilvl="7" w:tplc="04160019" w:tentative="1">
      <w:start w:val="1"/>
      <w:numFmt w:val="lowerLetter"/>
      <w:lvlText w:val="%8."/>
      <w:lvlJc w:val="left"/>
      <w:pPr>
        <w:ind w:left="5193" w:hanging="360"/>
      </w:pPr>
    </w:lvl>
    <w:lvl w:ilvl="8" w:tplc="0416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">
    <w:nsid w:val="15FD4284"/>
    <w:multiLevelType w:val="hybridMultilevel"/>
    <w:tmpl w:val="FE9646B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9EB770F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1C466C23"/>
    <w:multiLevelType w:val="hybridMultilevel"/>
    <w:tmpl w:val="71F2AE34"/>
    <w:lvl w:ilvl="0" w:tplc="98B4A692">
      <w:start w:val="1"/>
      <w:numFmt w:val="upperRoman"/>
      <w:lvlText w:val="%1 - "/>
      <w:lvlJc w:val="left"/>
      <w:pPr>
        <w:ind w:left="2705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5">
    <w:nsid w:val="20C14D37"/>
    <w:multiLevelType w:val="hybridMultilevel"/>
    <w:tmpl w:val="01AC99C4"/>
    <w:lvl w:ilvl="0" w:tplc="0416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6">
    <w:nsid w:val="45104190"/>
    <w:multiLevelType w:val="hybridMultilevel"/>
    <w:tmpl w:val="FFF86F7A"/>
    <w:lvl w:ilvl="0" w:tplc="9928385E">
      <w:start w:val="1"/>
      <w:numFmt w:val="upperRoman"/>
      <w:lvlText w:val="%1 - 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C2619B"/>
    <w:multiLevelType w:val="singleLevel"/>
    <w:tmpl w:val="0416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4FFD5E1E"/>
    <w:multiLevelType w:val="hybridMultilevel"/>
    <w:tmpl w:val="01EE709C"/>
    <w:lvl w:ilvl="0" w:tplc="04160013">
      <w:start w:val="1"/>
      <w:numFmt w:val="upperRoman"/>
      <w:lvlText w:val="%1."/>
      <w:lvlJc w:val="righ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>
    <w:nsid w:val="504952D8"/>
    <w:multiLevelType w:val="hybridMultilevel"/>
    <w:tmpl w:val="D3ACEAF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3">
      <w:start w:val="1"/>
      <w:numFmt w:val="upp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D02714"/>
    <w:multiLevelType w:val="hybridMultilevel"/>
    <w:tmpl w:val="B956AE4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7A27513"/>
    <w:multiLevelType w:val="hybridMultilevel"/>
    <w:tmpl w:val="1758E6C2"/>
    <w:lvl w:ilvl="0" w:tplc="FBF44720">
      <w:start w:val="30"/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2B75EB"/>
    <w:multiLevelType w:val="hybridMultilevel"/>
    <w:tmpl w:val="134A456A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9B477C2"/>
    <w:multiLevelType w:val="hybridMultilevel"/>
    <w:tmpl w:val="4DD42446"/>
    <w:lvl w:ilvl="0" w:tplc="9928385E">
      <w:start w:val="1"/>
      <w:numFmt w:val="upperRoman"/>
      <w:lvlText w:val="%1 - "/>
      <w:lvlJc w:val="left"/>
      <w:pPr>
        <w:ind w:left="2705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425" w:hanging="360"/>
      </w:pPr>
    </w:lvl>
    <w:lvl w:ilvl="2" w:tplc="0416001B" w:tentative="1">
      <w:start w:val="1"/>
      <w:numFmt w:val="lowerRoman"/>
      <w:lvlText w:val="%3."/>
      <w:lvlJc w:val="right"/>
      <w:pPr>
        <w:ind w:left="4145" w:hanging="180"/>
      </w:pPr>
    </w:lvl>
    <w:lvl w:ilvl="3" w:tplc="0416000F" w:tentative="1">
      <w:start w:val="1"/>
      <w:numFmt w:val="decimal"/>
      <w:lvlText w:val="%4."/>
      <w:lvlJc w:val="left"/>
      <w:pPr>
        <w:ind w:left="4865" w:hanging="360"/>
      </w:pPr>
    </w:lvl>
    <w:lvl w:ilvl="4" w:tplc="04160019" w:tentative="1">
      <w:start w:val="1"/>
      <w:numFmt w:val="lowerLetter"/>
      <w:lvlText w:val="%5."/>
      <w:lvlJc w:val="left"/>
      <w:pPr>
        <w:ind w:left="5585" w:hanging="360"/>
      </w:pPr>
    </w:lvl>
    <w:lvl w:ilvl="5" w:tplc="0416001B" w:tentative="1">
      <w:start w:val="1"/>
      <w:numFmt w:val="lowerRoman"/>
      <w:lvlText w:val="%6."/>
      <w:lvlJc w:val="right"/>
      <w:pPr>
        <w:ind w:left="6305" w:hanging="180"/>
      </w:pPr>
    </w:lvl>
    <w:lvl w:ilvl="6" w:tplc="0416000F" w:tentative="1">
      <w:start w:val="1"/>
      <w:numFmt w:val="decimal"/>
      <w:lvlText w:val="%7."/>
      <w:lvlJc w:val="left"/>
      <w:pPr>
        <w:ind w:left="7025" w:hanging="360"/>
      </w:pPr>
    </w:lvl>
    <w:lvl w:ilvl="7" w:tplc="04160019" w:tentative="1">
      <w:start w:val="1"/>
      <w:numFmt w:val="lowerLetter"/>
      <w:lvlText w:val="%8."/>
      <w:lvlJc w:val="left"/>
      <w:pPr>
        <w:ind w:left="7745" w:hanging="360"/>
      </w:pPr>
    </w:lvl>
    <w:lvl w:ilvl="8" w:tplc="0416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4">
    <w:nsid w:val="71DF4672"/>
    <w:multiLevelType w:val="hybridMultilevel"/>
    <w:tmpl w:val="72AEE610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BB22849"/>
    <w:multiLevelType w:val="hybridMultilevel"/>
    <w:tmpl w:val="703287D8"/>
    <w:lvl w:ilvl="0" w:tplc="04160013">
      <w:start w:val="1"/>
      <w:numFmt w:val="upperRoman"/>
      <w:lvlText w:val="%1."/>
      <w:lvlJc w:val="right"/>
      <w:pPr>
        <w:ind w:left="-1134" w:hanging="360"/>
      </w:pPr>
    </w:lvl>
    <w:lvl w:ilvl="1" w:tplc="04160019" w:tentative="1">
      <w:start w:val="1"/>
      <w:numFmt w:val="lowerLetter"/>
      <w:lvlText w:val="%2."/>
      <w:lvlJc w:val="left"/>
      <w:pPr>
        <w:ind w:left="-414" w:hanging="360"/>
      </w:pPr>
    </w:lvl>
    <w:lvl w:ilvl="2" w:tplc="0416001B" w:tentative="1">
      <w:start w:val="1"/>
      <w:numFmt w:val="lowerRoman"/>
      <w:lvlText w:val="%3."/>
      <w:lvlJc w:val="right"/>
      <w:pPr>
        <w:ind w:left="306" w:hanging="180"/>
      </w:pPr>
    </w:lvl>
    <w:lvl w:ilvl="3" w:tplc="0416000F" w:tentative="1">
      <w:start w:val="1"/>
      <w:numFmt w:val="decimal"/>
      <w:lvlText w:val="%4."/>
      <w:lvlJc w:val="left"/>
      <w:pPr>
        <w:ind w:left="1026" w:hanging="360"/>
      </w:pPr>
    </w:lvl>
    <w:lvl w:ilvl="4" w:tplc="04160019" w:tentative="1">
      <w:start w:val="1"/>
      <w:numFmt w:val="lowerLetter"/>
      <w:lvlText w:val="%5."/>
      <w:lvlJc w:val="left"/>
      <w:pPr>
        <w:ind w:left="1746" w:hanging="360"/>
      </w:pPr>
    </w:lvl>
    <w:lvl w:ilvl="5" w:tplc="0416001B" w:tentative="1">
      <w:start w:val="1"/>
      <w:numFmt w:val="lowerRoman"/>
      <w:lvlText w:val="%6."/>
      <w:lvlJc w:val="right"/>
      <w:pPr>
        <w:ind w:left="2466" w:hanging="180"/>
      </w:pPr>
    </w:lvl>
    <w:lvl w:ilvl="6" w:tplc="0416000F" w:tentative="1">
      <w:start w:val="1"/>
      <w:numFmt w:val="decimal"/>
      <w:lvlText w:val="%7."/>
      <w:lvlJc w:val="left"/>
      <w:pPr>
        <w:ind w:left="3186" w:hanging="360"/>
      </w:pPr>
    </w:lvl>
    <w:lvl w:ilvl="7" w:tplc="04160019" w:tentative="1">
      <w:start w:val="1"/>
      <w:numFmt w:val="lowerLetter"/>
      <w:lvlText w:val="%8."/>
      <w:lvlJc w:val="left"/>
      <w:pPr>
        <w:ind w:left="3906" w:hanging="360"/>
      </w:pPr>
    </w:lvl>
    <w:lvl w:ilvl="8" w:tplc="0416001B" w:tentative="1">
      <w:start w:val="1"/>
      <w:numFmt w:val="lowerRoman"/>
      <w:lvlText w:val="%9."/>
      <w:lvlJc w:val="right"/>
      <w:pPr>
        <w:ind w:left="4626" w:hanging="180"/>
      </w:pPr>
    </w:lvl>
  </w:abstractNum>
  <w:num w:numId="1">
    <w:abstractNumId w:val="3"/>
  </w:num>
  <w:num w:numId="2">
    <w:abstractNumId w:val="7"/>
  </w:num>
  <w:num w:numId="3">
    <w:abstractNumId w:val="14"/>
  </w:num>
  <w:num w:numId="4">
    <w:abstractNumId w:val="12"/>
  </w:num>
  <w:num w:numId="5">
    <w:abstractNumId w:val="9"/>
  </w:num>
  <w:num w:numId="6">
    <w:abstractNumId w:val="15"/>
  </w:num>
  <w:num w:numId="7">
    <w:abstractNumId w:val="8"/>
  </w:num>
  <w:num w:numId="8">
    <w:abstractNumId w:val="6"/>
  </w:num>
  <w:num w:numId="9">
    <w:abstractNumId w:val="1"/>
  </w:num>
  <w:num w:numId="10">
    <w:abstractNumId w:val="0"/>
  </w:num>
  <w:num w:numId="11">
    <w:abstractNumId w:val="13"/>
  </w:num>
  <w:num w:numId="12">
    <w:abstractNumId w:val="4"/>
  </w:num>
  <w:num w:numId="13">
    <w:abstractNumId w:val="10"/>
  </w:num>
  <w:num w:numId="14">
    <w:abstractNumId w:val="2"/>
  </w:num>
  <w:num w:numId="15">
    <w:abstractNumId w:val="11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9"/>
  <w:proofState w:spelling="clean" w:grammar="clean"/>
  <w:stylePaneFormatFilter w:val="3F01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68610"/>
  </w:hdrShapeDefaults>
  <w:footnotePr>
    <w:footnote w:id="-1"/>
    <w:footnote w:id="0"/>
  </w:footnotePr>
  <w:endnotePr>
    <w:endnote w:id="-1"/>
    <w:endnote w:id="0"/>
  </w:endnotePr>
  <w:compat/>
  <w:rsids>
    <w:rsidRoot w:val="00107FA2"/>
    <w:rsid w:val="0000060E"/>
    <w:rsid w:val="000012D3"/>
    <w:rsid w:val="00004B7B"/>
    <w:rsid w:val="0001039F"/>
    <w:rsid w:val="000109ED"/>
    <w:rsid w:val="000147FD"/>
    <w:rsid w:val="00017FA2"/>
    <w:rsid w:val="000258CC"/>
    <w:rsid w:val="00025C94"/>
    <w:rsid w:val="00025C9B"/>
    <w:rsid w:val="000262C6"/>
    <w:rsid w:val="000308E4"/>
    <w:rsid w:val="00036C50"/>
    <w:rsid w:val="0004620A"/>
    <w:rsid w:val="0005218A"/>
    <w:rsid w:val="000571E4"/>
    <w:rsid w:val="00061EDA"/>
    <w:rsid w:val="0006288C"/>
    <w:rsid w:val="0006652C"/>
    <w:rsid w:val="000665DE"/>
    <w:rsid w:val="00067CF5"/>
    <w:rsid w:val="000759F6"/>
    <w:rsid w:val="00076C6C"/>
    <w:rsid w:val="00081274"/>
    <w:rsid w:val="0008283E"/>
    <w:rsid w:val="0009171F"/>
    <w:rsid w:val="0009489B"/>
    <w:rsid w:val="0009610E"/>
    <w:rsid w:val="000A2B95"/>
    <w:rsid w:val="000A3EC7"/>
    <w:rsid w:val="000B0C7C"/>
    <w:rsid w:val="000C4075"/>
    <w:rsid w:val="000C51B2"/>
    <w:rsid w:val="000C5C82"/>
    <w:rsid w:val="000D176A"/>
    <w:rsid w:val="000D1E01"/>
    <w:rsid w:val="000D47A2"/>
    <w:rsid w:val="000D54EA"/>
    <w:rsid w:val="000D747A"/>
    <w:rsid w:val="000E229A"/>
    <w:rsid w:val="000F0EC2"/>
    <w:rsid w:val="000F45BD"/>
    <w:rsid w:val="00107FA2"/>
    <w:rsid w:val="00122044"/>
    <w:rsid w:val="00134F5A"/>
    <w:rsid w:val="00140F9E"/>
    <w:rsid w:val="0014408B"/>
    <w:rsid w:val="00146E73"/>
    <w:rsid w:val="00151C18"/>
    <w:rsid w:val="00166011"/>
    <w:rsid w:val="0017485B"/>
    <w:rsid w:val="0017785E"/>
    <w:rsid w:val="00183B87"/>
    <w:rsid w:val="00184F73"/>
    <w:rsid w:val="001908B2"/>
    <w:rsid w:val="0019139E"/>
    <w:rsid w:val="00195346"/>
    <w:rsid w:val="00196498"/>
    <w:rsid w:val="001A4B95"/>
    <w:rsid w:val="001B342C"/>
    <w:rsid w:val="001B4671"/>
    <w:rsid w:val="001B5D3B"/>
    <w:rsid w:val="001C42F0"/>
    <w:rsid w:val="001C6FB0"/>
    <w:rsid w:val="001D0D51"/>
    <w:rsid w:val="001D428E"/>
    <w:rsid w:val="001E710E"/>
    <w:rsid w:val="001F3AAA"/>
    <w:rsid w:val="001F55F7"/>
    <w:rsid w:val="00200134"/>
    <w:rsid w:val="00203918"/>
    <w:rsid w:val="0020457D"/>
    <w:rsid w:val="00205B1A"/>
    <w:rsid w:val="002069F2"/>
    <w:rsid w:val="00213A82"/>
    <w:rsid w:val="002144CD"/>
    <w:rsid w:val="002172B5"/>
    <w:rsid w:val="002172CB"/>
    <w:rsid w:val="00220319"/>
    <w:rsid w:val="00221F59"/>
    <w:rsid w:val="002222B4"/>
    <w:rsid w:val="00224EB7"/>
    <w:rsid w:val="002252A4"/>
    <w:rsid w:val="00234139"/>
    <w:rsid w:val="002419D8"/>
    <w:rsid w:val="00246BD8"/>
    <w:rsid w:val="00246DAD"/>
    <w:rsid w:val="00253810"/>
    <w:rsid w:val="0025713E"/>
    <w:rsid w:val="0026068B"/>
    <w:rsid w:val="00262497"/>
    <w:rsid w:val="00262751"/>
    <w:rsid w:val="002666E3"/>
    <w:rsid w:val="002742BF"/>
    <w:rsid w:val="00276D80"/>
    <w:rsid w:val="002813FC"/>
    <w:rsid w:val="002823DC"/>
    <w:rsid w:val="00283779"/>
    <w:rsid w:val="00285270"/>
    <w:rsid w:val="002862CA"/>
    <w:rsid w:val="0028782E"/>
    <w:rsid w:val="00293D51"/>
    <w:rsid w:val="00296EC0"/>
    <w:rsid w:val="002A2913"/>
    <w:rsid w:val="002A677B"/>
    <w:rsid w:val="002B408E"/>
    <w:rsid w:val="002C1E1B"/>
    <w:rsid w:val="002E3C17"/>
    <w:rsid w:val="002E4D3D"/>
    <w:rsid w:val="002F21D2"/>
    <w:rsid w:val="002F2ACD"/>
    <w:rsid w:val="002F4DC8"/>
    <w:rsid w:val="00301A4A"/>
    <w:rsid w:val="00301F90"/>
    <w:rsid w:val="00307776"/>
    <w:rsid w:val="00307A30"/>
    <w:rsid w:val="00307F96"/>
    <w:rsid w:val="00316EDA"/>
    <w:rsid w:val="00322FEC"/>
    <w:rsid w:val="00331B6B"/>
    <w:rsid w:val="00332DB3"/>
    <w:rsid w:val="00335448"/>
    <w:rsid w:val="00341FE5"/>
    <w:rsid w:val="003460D8"/>
    <w:rsid w:val="003523AC"/>
    <w:rsid w:val="00353918"/>
    <w:rsid w:val="00370436"/>
    <w:rsid w:val="00386627"/>
    <w:rsid w:val="00386EC1"/>
    <w:rsid w:val="003A1B15"/>
    <w:rsid w:val="003A61B8"/>
    <w:rsid w:val="003C3ED7"/>
    <w:rsid w:val="003D0A36"/>
    <w:rsid w:val="003F72B9"/>
    <w:rsid w:val="00400A61"/>
    <w:rsid w:val="00420141"/>
    <w:rsid w:val="00424B88"/>
    <w:rsid w:val="0042726C"/>
    <w:rsid w:val="00430C3E"/>
    <w:rsid w:val="00431963"/>
    <w:rsid w:val="0043411E"/>
    <w:rsid w:val="0044366B"/>
    <w:rsid w:val="00446445"/>
    <w:rsid w:val="004477BA"/>
    <w:rsid w:val="004548AF"/>
    <w:rsid w:val="00466F4D"/>
    <w:rsid w:val="0046755E"/>
    <w:rsid w:val="00470A0A"/>
    <w:rsid w:val="00482127"/>
    <w:rsid w:val="0048365A"/>
    <w:rsid w:val="004838C5"/>
    <w:rsid w:val="004920BA"/>
    <w:rsid w:val="00492CC7"/>
    <w:rsid w:val="004A2D84"/>
    <w:rsid w:val="004A4815"/>
    <w:rsid w:val="004A4D1B"/>
    <w:rsid w:val="004C22B6"/>
    <w:rsid w:val="004C22E6"/>
    <w:rsid w:val="004C2560"/>
    <w:rsid w:val="004C7393"/>
    <w:rsid w:val="00504E7A"/>
    <w:rsid w:val="00507A76"/>
    <w:rsid w:val="005141D9"/>
    <w:rsid w:val="00522130"/>
    <w:rsid w:val="005316F3"/>
    <w:rsid w:val="00537E0E"/>
    <w:rsid w:val="00540D05"/>
    <w:rsid w:val="0054418E"/>
    <w:rsid w:val="00550FEA"/>
    <w:rsid w:val="005549FE"/>
    <w:rsid w:val="00555308"/>
    <w:rsid w:val="00560D4B"/>
    <w:rsid w:val="005677CB"/>
    <w:rsid w:val="00571FB7"/>
    <w:rsid w:val="005734A5"/>
    <w:rsid w:val="005749A6"/>
    <w:rsid w:val="00574FDC"/>
    <w:rsid w:val="00575E18"/>
    <w:rsid w:val="00582284"/>
    <w:rsid w:val="00584724"/>
    <w:rsid w:val="00584E1A"/>
    <w:rsid w:val="00585729"/>
    <w:rsid w:val="0058739F"/>
    <w:rsid w:val="0059036B"/>
    <w:rsid w:val="00592227"/>
    <w:rsid w:val="00593084"/>
    <w:rsid w:val="00593ABD"/>
    <w:rsid w:val="005A2122"/>
    <w:rsid w:val="005A3419"/>
    <w:rsid w:val="005B0221"/>
    <w:rsid w:val="005B4C18"/>
    <w:rsid w:val="005B4F4B"/>
    <w:rsid w:val="005B73BE"/>
    <w:rsid w:val="005C241D"/>
    <w:rsid w:val="005D281D"/>
    <w:rsid w:val="005D3B22"/>
    <w:rsid w:val="005D3C3C"/>
    <w:rsid w:val="005D4FB7"/>
    <w:rsid w:val="005D7E0A"/>
    <w:rsid w:val="005F271C"/>
    <w:rsid w:val="005F4013"/>
    <w:rsid w:val="005F4F35"/>
    <w:rsid w:val="006008AE"/>
    <w:rsid w:val="006022E7"/>
    <w:rsid w:val="0060344B"/>
    <w:rsid w:val="00603955"/>
    <w:rsid w:val="006417FA"/>
    <w:rsid w:val="006459B8"/>
    <w:rsid w:val="00660DD4"/>
    <w:rsid w:val="00665457"/>
    <w:rsid w:val="00667943"/>
    <w:rsid w:val="00670AF6"/>
    <w:rsid w:val="00671039"/>
    <w:rsid w:val="006730C0"/>
    <w:rsid w:val="006934ED"/>
    <w:rsid w:val="006A09E1"/>
    <w:rsid w:val="006A2C0E"/>
    <w:rsid w:val="006A6747"/>
    <w:rsid w:val="006B6CDF"/>
    <w:rsid w:val="006B7A6F"/>
    <w:rsid w:val="006C0713"/>
    <w:rsid w:val="006C4038"/>
    <w:rsid w:val="006C6A16"/>
    <w:rsid w:val="006C757F"/>
    <w:rsid w:val="006C7B00"/>
    <w:rsid w:val="006D275D"/>
    <w:rsid w:val="006D6355"/>
    <w:rsid w:val="006E2507"/>
    <w:rsid w:val="006E7674"/>
    <w:rsid w:val="006F0246"/>
    <w:rsid w:val="006F388C"/>
    <w:rsid w:val="006F5B54"/>
    <w:rsid w:val="0070092C"/>
    <w:rsid w:val="00703D7A"/>
    <w:rsid w:val="007138EB"/>
    <w:rsid w:val="007178BF"/>
    <w:rsid w:val="007179F2"/>
    <w:rsid w:val="007226E1"/>
    <w:rsid w:val="00727870"/>
    <w:rsid w:val="00727B3C"/>
    <w:rsid w:val="00730C11"/>
    <w:rsid w:val="007311C7"/>
    <w:rsid w:val="007312CE"/>
    <w:rsid w:val="00735C25"/>
    <w:rsid w:val="00743C13"/>
    <w:rsid w:val="00752687"/>
    <w:rsid w:val="00753459"/>
    <w:rsid w:val="00760BF1"/>
    <w:rsid w:val="00761B5A"/>
    <w:rsid w:val="00762265"/>
    <w:rsid w:val="00776D23"/>
    <w:rsid w:val="0077701C"/>
    <w:rsid w:val="007928CA"/>
    <w:rsid w:val="00794086"/>
    <w:rsid w:val="007971BD"/>
    <w:rsid w:val="007B1CE5"/>
    <w:rsid w:val="007C057D"/>
    <w:rsid w:val="007C1AD3"/>
    <w:rsid w:val="007E4B2F"/>
    <w:rsid w:val="007E692E"/>
    <w:rsid w:val="007F404A"/>
    <w:rsid w:val="008033D8"/>
    <w:rsid w:val="008041DE"/>
    <w:rsid w:val="0081015F"/>
    <w:rsid w:val="008146E2"/>
    <w:rsid w:val="00815B70"/>
    <w:rsid w:val="008255BA"/>
    <w:rsid w:val="008269C9"/>
    <w:rsid w:val="00835157"/>
    <w:rsid w:val="0084507A"/>
    <w:rsid w:val="0085086B"/>
    <w:rsid w:val="00850BF3"/>
    <w:rsid w:val="00852E9F"/>
    <w:rsid w:val="008565FD"/>
    <w:rsid w:val="00861310"/>
    <w:rsid w:val="00871053"/>
    <w:rsid w:val="0088406F"/>
    <w:rsid w:val="00884DAA"/>
    <w:rsid w:val="00885D01"/>
    <w:rsid w:val="00891B4B"/>
    <w:rsid w:val="00891CE6"/>
    <w:rsid w:val="008945A5"/>
    <w:rsid w:val="008B35FB"/>
    <w:rsid w:val="008B3FB1"/>
    <w:rsid w:val="008B46C3"/>
    <w:rsid w:val="008B4CBD"/>
    <w:rsid w:val="008C0F2F"/>
    <w:rsid w:val="008C1F0B"/>
    <w:rsid w:val="008C6EE9"/>
    <w:rsid w:val="008E1E4F"/>
    <w:rsid w:val="008E5673"/>
    <w:rsid w:val="008F017B"/>
    <w:rsid w:val="008F6E19"/>
    <w:rsid w:val="008F759C"/>
    <w:rsid w:val="00904F37"/>
    <w:rsid w:val="00912B10"/>
    <w:rsid w:val="009146BF"/>
    <w:rsid w:val="00930085"/>
    <w:rsid w:val="0093564B"/>
    <w:rsid w:val="00941BF3"/>
    <w:rsid w:val="00945B1E"/>
    <w:rsid w:val="009502DF"/>
    <w:rsid w:val="00950885"/>
    <w:rsid w:val="00953D34"/>
    <w:rsid w:val="00956AB7"/>
    <w:rsid w:val="0096047B"/>
    <w:rsid w:val="00961AA7"/>
    <w:rsid w:val="0097032E"/>
    <w:rsid w:val="00983A96"/>
    <w:rsid w:val="0099069B"/>
    <w:rsid w:val="00991AA7"/>
    <w:rsid w:val="009937B8"/>
    <w:rsid w:val="00994BF1"/>
    <w:rsid w:val="009A32D4"/>
    <w:rsid w:val="009A3D2C"/>
    <w:rsid w:val="009B1953"/>
    <w:rsid w:val="009B2D57"/>
    <w:rsid w:val="009B5587"/>
    <w:rsid w:val="009C19DF"/>
    <w:rsid w:val="009C7199"/>
    <w:rsid w:val="009D5598"/>
    <w:rsid w:val="009F59E1"/>
    <w:rsid w:val="009F790A"/>
    <w:rsid w:val="00A0450B"/>
    <w:rsid w:val="00A06131"/>
    <w:rsid w:val="00A07898"/>
    <w:rsid w:val="00A11279"/>
    <w:rsid w:val="00A1618C"/>
    <w:rsid w:val="00A24FDC"/>
    <w:rsid w:val="00A27ECA"/>
    <w:rsid w:val="00A30060"/>
    <w:rsid w:val="00A44E04"/>
    <w:rsid w:val="00A5406E"/>
    <w:rsid w:val="00A57E1B"/>
    <w:rsid w:val="00A63999"/>
    <w:rsid w:val="00A64A12"/>
    <w:rsid w:val="00A671B4"/>
    <w:rsid w:val="00A67463"/>
    <w:rsid w:val="00A71CC8"/>
    <w:rsid w:val="00A80950"/>
    <w:rsid w:val="00A8192C"/>
    <w:rsid w:val="00A849EA"/>
    <w:rsid w:val="00A916CE"/>
    <w:rsid w:val="00AA1015"/>
    <w:rsid w:val="00AB0623"/>
    <w:rsid w:val="00AB3CB5"/>
    <w:rsid w:val="00AB3D93"/>
    <w:rsid w:val="00AC2870"/>
    <w:rsid w:val="00AC5184"/>
    <w:rsid w:val="00AD0226"/>
    <w:rsid w:val="00AD0889"/>
    <w:rsid w:val="00AD713A"/>
    <w:rsid w:val="00B03503"/>
    <w:rsid w:val="00B14082"/>
    <w:rsid w:val="00B1436A"/>
    <w:rsid w:val="00B20053"/>
    <w:rsid w:val="00B33838"/>
    <w:rsid w:val="00B4484D"/>
    <w:rsid w:val="00B47EEA"/>
    <w:rsid w:val="00B567EF"/>
    <w:rsid w:val="00B62109"/>
    <w:rsid w:val="00B73C39"/>
    <w:rsid w:val="00B772A4"/>
    <w:rsid w:val="00B829D8"/>
    <w:rsid w:val="00B84673"/>
    <w:rsid w:val="00B85624"/>
    <w:rsid w:val="00B86508"/>
    <w:rsid w:val="00B96BFE"/>
    <w:rsid w:val="00BA5202"/>
    <w:rsid w:val="00BA7CCB"/>
    <w:rsid w:val="00BB4F07"/>
    <w:rsid w:val="00BB561F"/>
    <w:rsid w:val="00BC39AD"/>
    <w:rsid w:val="00BC728A"/>
    <w:rsid w:val="00BC790A"/>
    <w:rsid w:val="00BD1D87"/>
    <w:rsid w:val="00BE0AAB"/>
    <w:rsid w:val="00BE170D"/>
    <w:rsid w:val="00BE2719"/>
    <w:rsid w:val="00BE3605"/>
    <w:rsid w:val="00BE65F1"/>
    <w:rsid w:val="00BF5107"/>
    <w:rsid w:val="00BF544D"/>
    <w:rsid w:val="00C14A83"/>
    <w:rsid w:val="00C20A96"/>
    <w:rsid w:val="00C21223"/>
    <w:rsid w:val="00C21634"/>
    <w:rsid w:val="00C24E28"/>
    <w:rsid w:val="00C40795"/>
    <w:rsid w:val="00C40B56"/>
    <w:rsid w:val="00C44ABE"/>
    <w:rsid w:val="00C45ED5"/>
    <w:rsid w:val="00C52767"/>
    <w:rsid w:val="00C54F11"/>
    <w:rsid w:val="00C57F7D"/>
    <w:rsid w:val="00C63DF8"/>
    <w:rsid w:val="00C651E4"/>
    <w:rsid w:val="00C66FC4"/>
    <w:rsid w:val="00C7294B"/>
    <w:rsid w:val="00C74CE9"/>
    <w:rsid w:val="00C76975"/>
    <w:rsid w:val="00C77519"/>
    <w:rsid w:val="00C85D46"/>
    <w:rsid w:val="00C86FC7"/>
    <w:rsid w:val="00C90F16"/>
    <w:rsid w:val="00CA7639"/>
    <w:rsid w:val="00CD4206"/>
    <w:rsid w:val="00CD4A3B"/>
    <w:rsid w:val="00CF2049"/>
    <w:rsid w:val="00CF2575"/>
    <w:rsid w:val="00CF2E38"/>
    <w:rsid w:val="00D02F1C"/>
    <w:rsid w:val="00D10926"/>
    <w:rsid w:val="00D10E78"/>
    <w:rsid w:val="00D129A7"/>
    <w:rsid w:val="00D17B6D"/>
    <w:rsid w:val="00D24EA7"/>
    <w:rsid w:val="00D349BA"/>
    <w:rsid w:val="00D362A2"/>
    <w:rsid w:val="00D43C0F"/>
    <w:rsid w:val="00D507BA"/>
    <w:rsid w:val="00D51EB9"/>
    <w:rsid w:val="00D571F9"/>
    <w:rsid w:val="00D60EAB"/>
    <w:rsid w:val="00D7536C"/>
    <w:rsid w:val="00D808B1"/>
    <w:rsid w:val="00D9086B"/>
    <w:rsid w:val="00D939B1"/>
    <w:rsid w:val="00D94C82"/>
    <w:rsid w:val="00DA5542"/>
    <w:rsid w:val="00DA5B59"/>
    <w:rsid w:val="00DA781E"/>
    <w:rsid w:val="00DB222F"/>
    <w:rsid w:val="00DB23E5"/>
    <w:rsid w:val="00DC5BB9"/>
    <w:rsid w:val="00DD1B3D"/>
    <w:rsid w:val="00DD2D6B"/>
    <w:rsid w:val="00DD6F46"/>
    <w:rsid w:val="00DE1EA1"/>
    <w:rsid w:val="00DE6985"/>
    <w:rsid w:val="00DF03EF"/>
    <w:rsid w:val="00DF3C80"/>
    <w:rsid w:val="00E0605A"/>
    <w:rsid w:val="00E10DF8"/>
    <w:rsid w:val="00E168B8"/>
    <w:rsid w:val="00E26F21"/>
    <w:rsid w:val="00E27F38"/>
    <w:rsid w:val="00E3064C"/>
    <w:rsid w:val="00E32205"/>
    <w:rsid w:val="00E3395B"/>
    <w:rsid w:val="00E35552"/>
    <w:rsid w:val="00E3594F"/>
    <w:rsid w:val="00E47410"/>
    <w:rsid w:val="00E6251B"/>
    <w:rsid w:val="00E63687"/>
    <w:rsid w:val="00E71B7D"/>
    <w:rsid w:val="00E82B69"/>
    <w:rsid w:val="00E90AB5"/>
    <w:rsid w:val="00EA224B"/>
    <w:rsid w:val="00EA2666"/>
    <w:rsid w:val="00EA73FF"/>
    <w:rsid w:val="00EA7C83"/>
    <w:rsid w:val="00EB109E"/>
    <w:rsid w:val="00EB1E5D"/>
    <w:rsid w:val="00EC31FC"/>
    <w:rsid w:val="00ED51B2"/>
    <w:rsid w:val="00EE0313"/>
    <w:rsid w:val="00EE2A1A"/>
    <w:rsid w:val="00EE4776"/>
    <w:rsid w:val="00EE6A51"/>
    <w:rsid w:val="00EF57E2"/>
    <w:rsid w:val="00F07185"/>
    <w:rsid w:val="00F14DB2"/>
    <w:rsid w:val="00F16055"/>
    <w:rsid w:val="00F2782E"/>
    <w:rsid w:val="00F32945"/>
    <w:rsid w:val="00F416BD"/>
    <w:rsid w:val="00F42ECE"/>
    <w:rsid w:val="00F43D2F"/>
    <w:rsid w:val="00F444A9"/>
    <w:rsid w:val="00F518A3"/>
    <w:rsid w:val="00F57015"/>
    <w:rsid w:val="00F5773B"/>
    <w:rsid w:val="00F611B8"/>
    <w:rsid w:val="00F65B83"/>
    <w:rsid w:val="00F7130D"/>
    <w:rsid w:val="00F730C6"/>
    <w:rsid w:val="00F80087"/>
    <w:rsid w:val="00F90E21"/>
    <w:rsid w:val="00FA03F1"/>
    <w:rsid w:val="00FA1826"/>
    <w:rsid w:val="00FA2556"/>
    <w:rsid w:val="00FA35C9"/>
    <w:rsid w:val="00FA52A7"/>
    <w:rsid w:val="00FB20C5"/>
    <w:rsid w:val="00FB5F07"/>
    <w:rsid w:val="00FB77B1"/>
    <w:rsid w:val="00FC187C"/>
    <w:rsid w:val="00FC373F"/>
    <w:rsid w:val="00FD080C"/>
    <w:rsid w:val="00FD1B0F"/>
    <w:rsid w:val="00FD4C43"/>
    <w:rsid w:val="00FD716B"/>
    <w:rsid w:val="00FF47D6"/>
    <w:rsid w:val="00FF5D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86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1963"/>
    <w:rPr>
      <w:sz w:val="24"/>
      <w:szCs w:val="24"/>
    </w:rPr>
  </w:style>
  <w:style w:type="paragraph" w:styleId="Ttulo1">
    <w:name w:val="heading 1"/>
    <w:basedOn w:val="Normal"/>
    <w:link w:val="Ttulo1Char"/>
    <w:uiPriority w:val="9"/>
    <w:qFormat/>
    <w:rsid w:val="00B2005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107FA2"/>
    <w:pPr>
      <w:tabs>
        <w:tab w:val="center" w:pos="4252"/>
        <w:tab w:val="right" w:pos="8504"/>
      </w:tabs>
    </w:pPr>
  </w:style>
  <w:style w:type="paragraph" w:styleId="Rodap">
    <w:name w:val="footer"/>
    <w:basedOn w:val="Normal"/>
    <w:link w:val="RodapChar"/>
    <w:uiPriority w:val="99"/>
    <w:rsid w:val="00107FA2"/>
    <w:pPr>
      <w:tabs>
        <w:tab w:val="center" w:pos="4252"/>
        <w:tab w:val="right" w:pos="8504"/>
      </w:tabs>
    </w:pPr>
  </w:style>
  <w:style w:type="table" w:styleId="Tabelacomgrade">
    <w:name w:val="Table Grid"/>
    <w:basedOn w:val="Tabelanormal"/>
    <w:rsid w:val="00F278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odetexto">
    <w:name w:val="Body Text"/>
    <w:basedOn w:val="Normal"/>
    <w:rsid w:val="000D54EA"/>
    <w:pPr>
      <w:spacing w:after="120"/>
    </w:pPr>
    <w:rPr>
      <w:sz w:val="20"/>
      <w:szCs w:val="20"/>
    </w:rPr>
  </w:style>
  <w:style w:type="paragraph" w:styleId="NormalWeb">
    <w:name w:val="Normal (Web)"/>
    <w:basedOn w:val="Normal"/>
    <w:rsid w:val="004548AF"/>
    <w:pPr>
      <w:spacing w:before="100" w:beforeAutospacing="1" w:after="100" w:afterAutospacing="1"/>
    </w:pPr>
  </w:style>
  <w:style w:type="paragraph" w:styleId="Textodebalo">
    <w:name w:val="Balloon Text"/>
    <w:basedOn w:val="Normal"/>
    <w:semiHidden/>
    <w:rsid w:val="004548AF"/>
    <w:rPr>
      <w:rFonts w:ascii="Tahoma" w:hAnsi="Tahoma" w:cs="Tahoma"/>
      <w:sz w:val="16"/>
      <w:szCs w:val="16"/>
    </w:rPr>
  </w:style>
  <w:style w:type="paragraph" w:styleId="Recuodecorpodetexto3">
    <w:name w:val="Body Text Indent 3"/>
    <w:basedOn w:val="Normal"/>
    <w:link w:val="Recuodecorpodetexto3Char"/>
    <w:uiPriority w:val="99"/>
    <w:unhideWhenUsed/>
    <w:rsid w:val="0077701C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rsid w:val="0077701C"/>
    <w:rPr>
      <w:sz w:val="16"/>
      <w:szCs w:val="16"/>
    </w:rPr>
  </w:style>
  <w:style w:type="paragraph" w:styleId="PargrafodaLista">
    <w:name w:val="List Paragraph"/>
    <w:basedOn w:val="Normal"/>
    <w:uiPriority w:val="34"/>
    <w:qFormat/>
    <w:rsid w:val="00E35552"/>
    <w:pPr>
      <w:ind w:left="720"/>
      <w:contextualSpacing/>
    </w:pPr>
  </w:style>
  <w:style w:type="character" w:customStyle="1" w:styleId="RodapChar">
    <w:name w:val="Rodapé Char"/>
    <w:basedOn w:val="Fontepargpadro"/>
    <w:link w:val="Rodap"/>
    <w:uiPriority w:val="99"/>
    <w:rsid w:val="0005218A"/>
    <w:rPr>
      <w:sz w:val="24"/>
      <w:szCs w:val="24"/>
    </w:rPr>
  </w:style>
  <w:style w:type="character" w:styleId="Forte">
    <w:name w:val="Strong"/>
    <w:basedOn w:val="Fontepargpadro"/>
    <w:uiPriority w:val="22"/>
    <w:qFormat/>
    <w:rsid w:val="00B20053"/>
    <w:rPr>
      <w:b/>
      <w:bCs/>
    </w:rPr>
  </w:style>
  <w:style w:type="character" w:customStyle="1" w:styleId="Ttulo1Char">
    <w:name w:val="Título 1 Char"/>
    <w:basedOn w:val="Fontepargpadro"/>
    <w:link w:val="Ttulo1"/>
    <w:uiPriority w:val="9"/>
    <w:rsid w:val="00B20053"/>
    <w:rPr>
      <w:b/>
      <w:bCs/>
      <w:kern w:val="36"/>
      <w:sz w:val="48"/>
      <w:szCs w:val="48"/>
    </w:rPr>
  </w:style>
  <w:style w:type="paragraph" w:styleId="SemEspaamento">
    <w:name w:val="No Spacing"/>
    <w:uiPriority w:val="1"/>
    <w:qFormat/>
    <w:rsid w:val="003A61B8"/>
    <w:rPr>
      <w:sz w:val="24"/>
      <w:szCs w:val="24"/>
    </w:rPr>
  </w:style>
  <w:style w:type="paragraph" w:customStyle="1" w:styleId="Default">
    <w:name w:val="Default"/>
    <w:rsid w:val="0014408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8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1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2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0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23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09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4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9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0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2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69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07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25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6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6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5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1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1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6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2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9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9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6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9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8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0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93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7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7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54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0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66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4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7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5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26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8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5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7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8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23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8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7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08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2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9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02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15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6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8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88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7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84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23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8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0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13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9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8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4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0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2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4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8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4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9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4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02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9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4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6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75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7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3.bin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76F57F-2200-4F02-9F0F-33B43812C1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754</Words>
  <Characters>3826</Characters>
  <Application>Microsoft Office Word</Application>
  <DocSecurity>0</DocSecurity>
  <Lines>31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EMENTA</vt:lpstr>
    </vt:vector>
  </TitlesOfParts>
  <Company/>
  <LinksUpToDate>false</LinksUpToDate>
  <CharactersWithSpaces>4571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EMENTA</dc:title>
  <dc:creator>gilberto</dc:creator>
  <cp:lastModifiedBy>Elaine</cp:lastModifiedBy>
  <cp:revision>2</cp:revision>
  <cp:lastPrinted>2023-12-08T17:30:00Z</cp:lastPrinted>
  <dcterms:created xsi:type="dcterms:W3CDTF">2023-12-08T17:30:00Z</dcterms:created>
  <dcterms:modified xsi:type="dcterms:W3CDTF">2023-12-08T17:30:00Z</dcterms:modified>
</cp:coreProperties>
</file>