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BA" w:rsidRDefault="000451BA" w:rsidP="000451BA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 AO EXECUTIVO MUNICIPAL COM CÓPIA PARA SECRETARIA MUNICIPAL DE SAÚDE, O ES</w:t>
      </w:r>
      <w:r w:rsidR="00F10369">
        <w:rPr>
          <w:rFonts w:ascii="Arial" w:hAnsi="Arial" w:cs="Arial"/>
          <w:b/>
          <w:sz w:val="22"/>
          <w:szCs w:val="22"/>
        </w:rPr>
        <w:t>TUDO DE VIABILIDADE PARA QUE APÓ</w:t>
      </w:r>
      <w:r>
        <w:rPr>
          <w:rFonts w:ascii="Arial" w:hAnsi="Arial" w:cs="Arial"/>
          <w:b/>
          <w:sz w:val="22"/>
          <w:szCs w:val="22"/>
        </w:rPr>
        <w:t xml:space="preserve">S O TÉRMINO DA CONSTRUÇÃO DO POSTO DE SAÚDE DO JARDIM EUROPA, RETORNE O ATENDIMENTO NO POSTO DE SAÚDE DA VILA GOIÂNIA, COM MÉDICO EXCLUSIVO PARA ATENDER AS DEMANDAS </w:t>
      </w:r>
      <w:r w:rsidR="0095739E">
        <w:rPr>
          <w:rFonts w:ascii="Arial" w:hAnsi="Arial" w:cs="Arial"/>
          <w:b/>
          <w:sz w:val="22"/>
          <w:szCs w:val="22"/>
        </w:rPr>
        <w:t>DO BAIRRO NO MUNICÍPIO DE TANGARÁ DA SERRA</w:t>
      </w:r>
      <w:r>
        <w:rPr>
          <w:rFonts w:ascii="Arial" w:hAnsi="Arial" w:cs="Arial"/>
          <w:b/>
          <w:sz w:val="22"/>
          <w:szCs w:val="22"/>
        </w:rPr>
        <w:t>. </w:t>
      </w:r>
    </w:p>
    <w:p w:rsidR="000E41E1" w:rsidRDefault="00D64DF9" w:rsidP="0095739E">
      <w:pPr>
        <w:shd w:val="clear" w:color="auto" w:fill="FFFFFF"/>
        <w:spacing w:before="100" w:beforeAutospacing="1" w:line="276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 w:rsidR="00A761DC">
        <w:rPr>
          <w:rFonts w:ascii="Arial" w:hAnsi="Arial" w:cs="Arial"/>
          <w:sz w:val="23"/>
          <w:szCs w:val="23"/>
        </w:rPr>
        <w:t xml:space="preserve"> Executivo Mun</w:t>
      </w:r>
      <w:r w:rsidR="00F10369">
        <w:rPr>
          <w:rFonts w:ascii="Arial" w:hAnsi="Arial" w:cs="Arial"/>
          <w:sz w:val="23"/>
          <w:szCs w:val="23"/>
        </w:rPr>
        <w:t>icipal com cópia para Secretaria</w:t>
      </w:r>
      <w:r w:rsidR="00A761DC">
        <w:rPr>
          <w:rFonts w:ascii="Arial" w:hAnsi="Arial" w:cs="Arial"/>
          <w:sz w:val="23"/>
          <w:szCs w:val="23"/>
        </w:rPr>
        <w:t xml:space="preserve"> Municipal de </w:t>
      </w:r>
      <w:r w:rsidR="00F10369">
        <w:rPr>
          <w:rFonts w:ascii="Arial" w:hAnsi="Arial" w:cs="Arial"/>
          <w:sz w:val="23"/>
          <w:szCs w:val="23"/>
        </w:rPr>
        <w:t xml:space="preserve">Saúde o estudo de </w:t>
      </w:r>
      <w:proofErr w:type="gramStart"/>
      <w:r w:rsidR="00F10369">
        <w:rPr>
          <w:rFonts w:ascii="Arial" w:hAnsi="Arial" w:cs="Arial"/>
          <w:sz w:val="23"/>
          <w:szCs w:val="23"/>
        </w:rPr>
        <w:t>viabilidade</w:t>
      </w:r>
      <w:proofErr w:type="gramEnd"/>
      <w:r w:rsidR="00F10369">
        <w:rPr>
          <w:rFonts w:ascii="Arial" w:hAnsi="Arial" w:cs="Arial"/>
          <w:sz w:val="23"/>
          <w:szCs w:val="23"/>
        </w:rPr>
        <w:t xml:space="preserve">, para que após o término da construção do Posto de Saúde </w:t>
      </w:r>
      <w:r w:rsidR="002D3C80">
        <w:rPr>
          <w:rFonts w:ascii="Arial" w:hAnsi="Arial" w:cs="Arial"/>
          <w:sz w:val="23"/>
          <w:szCs w:val="23"/>
        </w:rPr>
        <w:t xml:space="preserve">do Jardim Europa, retorne o atendimento no Posto de Saúde da Vila Goiânia, com médico exclusivo para atender as demandas </w:t>
      </w:r>
      <w:r w:rsidR="0095739E">
        <w:rPr>
          <w:rFonts w:ascii="Arial" w:hAnsi="Arial" w:cs="Arial"/>
          <w:sz w:val="23"/>
          <w:szCs w:val="23"/>
        </w:rPr>
        <w:t>do bairro</w:t>
      </w:r>
      <w:r w:rsidR="00F10369">
        <w:rPr>
          <w:rFonts w:ascii="Arial" w:hAnsi="Arial" w:cs="Arial"/>
          <w:sz w:val="23"/>
          <w:szCs w:val="23"/>
        </w:rPr>
        <w:t xml:space="preserve"> </w:t>
      </w:r>
      <w:r w:rsidR="00A614CB"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 xml:space="preserve"> </w:t>
      </w:r>
      <w:r w:rsidR="00A614CB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unicípio de Tangará da Serra.</w:t>
      </w:r>
    </w:p>
    <w:p w:rsidR="002453E5" w:rsidRDefault="002453E5" w:rsidP="0095739E">
      <w:pPr>
        <w:shd w:val="clear" w:color="auto" w:fill="FFFFFF"/>
        <w:spacing w:before="100" w:beforeAutospacing="1" w:line="276" w:lineRule="auto"/>
        <w:ind w:left="1134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95739E">
      <w:pPr>
        <w:spacing w:line="276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3C0D01" w:rsidRDefault="003C0D01" w:rsidP="0095739E">
      <w:pPr>
        <w:spacing w:line="276" w:lineRule="auto"/>
        <w:ind w:right="282" w:firstLine="1701"/>
        <w:jc w:val="both"/>
      </w:pPr>
    </w:p>
    <w:p w:rsidR="00515DA0" w:rsidRDefault="008A42F9" w:rsidP="0095739E">
      <w:pPr>
        <w:spacing w:line="276" w:lineRule="auto"/>
        <w:ind w:firstLine="1915"/>
        <w:jc w:val="both"/>
        <w:rPr>
          <w:rFonts w:ascii="Arial" w:hAnsi="Arial" w:cs="Arial"/>
          <w:sz w:val="22"/>
          <w:szCs w:val="22"/>
        </w:rPr>
      </w:pPr>
      <w:r w:rsidRPr="00CF6AE2">
        <w:rPr>
          <w:rFonts w:ascii="Arial" w:hAnsi="Arial" w:cs="Arial"/>
          <w:sz w:val="22"/>
          <w:szCs w:val="22"/>
        </w:rPr>
        <w:t xml:space="preserve">A justificativa para qual se da após ouvir moradores do </w:t>
      </w:r>
      <w:r>
        <w:rPr>
          <w:rFonts w:ascii="Arial" w:hAnsi="Arial" w:cs="Arial"/>
          <w:sz w:val="22"/>
          <w:szCs w:val="22"/>
        </w:rPr>
        <w:t>Bairro</w:t>
      </w:r>
      <w:r w:rsidRPr="00CF6A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Vila Goiânia</w:t>
      </w:r>
      <w:r w:rsidRPr="00CF6AE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 a falta de um</w:t>
      </w:r>
      <w:r w:rsidRPr="00CF6AE2">
        <w:rPr>
          <w:rFonts w:ascii="Arial" w:hAnsi="Arial" w:cs="Arial"/>
          <w:sz w:val="22"/>
          <w:szCs w:val="22"/>
        </w:rPr>
        <w:t xml:space="preserve"> posto de saúde</w:t>
      </w:r>
      <w:r w:rsidR="004D6105">
        <w:rPr>
          <w:rFonts w:ascii="Arial" w:hAnsi="Arial" w:cs="Arial"/>
          <w:sz w:val="22"/>
          <w:szCs w:val="22"/>
        </w:rPr>
        <w:t xml:space="preserve">, pois </w:t>
      </w:r>
      <w:r>
        <w:rPr>
          <w:rFonts w:ascii="Arial" w:hAnsi="Arial" w:cs="Arial"/>
          <w:sz w:val="22"/>
          <w:szCs w:val="22"/>
        </w:rPr>
        <w:t xml:space="preserve">a </w:t>
      </w:r>
      <w:r w:rsidRPr="00CF6AE2">
        <w:rPr>
          <w:rFonts w:ascii="Arial" w:hAnsi="Arial" w:cs="Arial"/>
          <w:sz w:val="22"/>
          <w:szCs w:val="22"/>
        </w:rPr>
        <w:t>localidade não dispõe de tal atendimento,</w:t>
      </w:r>
      <w:r w:rsidR="007E2356">
        <w:rPr>
          <w:rFonts w:ascii="Arial" w:hAnsi="Arial" w:cs="Arial"/>
          <w:sz w:val="22"/>
          <w:szCs w:val="22"/>
        </w:rPr>
        <w:t xml:space="preserve"> haja vista</w:t>
      </w:r>
      <w:r w:rsidR="004D6105">
        <w:rPr>
          <w:rFonts w:ascii="Arial" w:hAnsi="Arial" w:cs="Arial"/>
          <w:sz w:val="22"/>
          <w:szCs w:val="22"/>
        </w:rPr>
        <w:t xml:space="preserve"> </w:t>
      </w:r>
      <w:r w:rsidR="007E2356">
        <w:rPr>
          <w:rFonts w:ascii="Arial" w:hAnsi="Arial" w:cs="Arial"/>
          <w:sz w:val="22"/>
          <w:szCs w:val="22"/>
        </w:rPr>
        <w:t>que</w:t>
      </w:r>
      <w:r w:rsidR="00A02430">
        <w:rPr>
          <w:rFonts w:ascii="Arial" w:hAnsi="Arial" w:cs="Arial"/>
          <w:sz w:val="22"/>
          <w:szCs w:val="22"/>
        </w:rPr>
        <w:t xml:space="preserve"> o posto</w:t>
      </w:r>
      <w:r w:rsidR="004D6105">
        <w:rPr>
          <w:rFonts w:ascii="Arial" w:hAnsi="Arial" w:cs="Arial"/>
          <w:sz w:val="22"/>
          <w:szCs w:val="22"/>
        </w:rPr>
        <w:t xml:space="preserve"> existe</w:t>
      </w:r>
      <w:r w:rsidR="00A02430">
        <w:rPr>
          <w:rFonts w:ascii="Arial" w:hAnsi="Arial" w:cs="Arial"/>
          <w:sz w:val="22"/>
          <w:szCs w:val="22"/>
        </w:rPr>
        <w:t>nte</w:t>
      </w:r>
      <w:r w:rsidR="004D6105">
        <w:rPr>
          <w:rFonts w:ascii="Arial" w:hAnsi="Arial" w:cs="Arial"/>
          <w:sz w:val="22"/>
          <w:szCs w:val="22"/>
        </w:rPr>
        <w:t xml:space="preserve"> no bairro está sendo utilizado para atendimento de moradores de outros bairros</w:t>
      </w:r>
      <w:r w:rsidR="00F10729">
        <w:rPr>
          <w:rFonts w:ascii="Arial" w:hAnsi="Arial" w:cs="Arial"/>
          <w:sz w:val="22"/>
          <w:szCs w:val="22"/>
        </w:rPr>
        <w:t>.</w:t>
      </w:r>
      <w:r w:rsidR="00390E1E">
        <w:rPr>
          <w:rFonts w:ascii="Arial" w:hAnsi="Arial" w:cs="Arial"/>
          <w:sz w:val="22"/>
          <w:szCs w:val="22"/>
        </w:rPr>
        <w:t xml:space="preserve"> </w:t>
      </w:r>
      <w:r w:rsidR="00F10729">
        <w:rPr>
          <w:rFonts w:ascii="Arial" w:hAnsi="Arial" w:cs="Arial"/>
          <w:sz w:val="22"/>
          <w:szCs w:val="22"/>
        </w:rPr>
        <w:t>Já</w:t>
      </w:r>
      <w:r w:rsidR="00390E1E">
        <w:rPr>
          <w:rFonts w:ascii="Arial" w:hAnsi="Arial" w:cs="Arial"/>
          <w:sz w:val="22"/>
          <w:szCs w:val="22"/>
        </w:rPr>
        <w:t xml:space="preserve"> os moradores da Vila Goiânia está</w:t>
      </w:r>
      <w:r w:rsidRPr="00CF6AE2">
        <w:rPr>
          <w:rFonts w:ascii="Arial" w:hAnsi="Arial" w:cs="Arial"/>
          <w:sz w:val="22"/>
          <w:szCs w:val="22"/>
        </w:rPr>
        <w:t xml:space="preserve"> tendo que se deslocar para outros Bairros a fim de se disporem desse atendimento a saúde, e ainda com dificuldade pela escassez de transporte para os enfermos, uma vez que </w:t>
      </w:r>
      <w:r w:rsidR="001A3EA3">
        <w:rPr>
          <w:rFonts w:ascii="Arial" w:hAnsi="Arial" w:cs="Arial"/>
          <w:sz w:val="22"/>
          <w:szCs w:val="22"/>
        </w:rPr>
        <w:t>alguns</w:t>
      </w:r>
      <w:r w:rsidRPr="00CF6AE2">
        <w:rPr>
          <w:rFonts w:ascii="Arial" w:hAnsi="Arial" w:cs="Arial"/>
          <w:sz w:val="22"/>
          <w:szCs w:val="22"/>
        </w:rPr>
        <w:t xml:space="preserve"> dos moradores não possuem veículos para procurarem auxílios médicos.</w:t>
      </w:r>
    </w:p>
    <w:p w:rsidR="00515DA0" w:rsidRPr="00CF6AE2" w:rsidRDefault="0056110A" w:rsidP="0095739E">
      <w:pPr>
        <w:spacing w:line="276" w:lineRule="auto"/>
        <w:ind w:firstLine="17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5DA0" w:rsidRPr="00CF6AE2">
        <w:rPr>
          <w:rFonts w:ascii="Arial" w:hAnsi="Arial" w:cs="Arial"/>
          <w:sz w:val="22"/>
          <w:szCs w:val="22"/>
        </w:rPr>
        <w:t>Plenário das Deliberações, Vereador Daniel Lopes da Silva, Câmara Municipal de Tangará da Serra, Esta</w:t>
      </w:r>
      <w:r w:rsidR="0095739E">
        <w:rPr>
          <w:rFonts w:ascii="Arial" w:hAnsi="Arial" w:cs="Arial"/>
          <w:sz w:val="22"/>
          <w:szCs w:val="22"/>
        </w:rPr>
        <w:t>do de Mato Grosso, aos trinta</w:t>
      </w:r>
      <w:r w:rsidR="00515DA0" w:rsidRPr="00CF6AE2">
        <w:rPr>
          <w:rFonts w:ascii="Arial" w:hAnsi="Arial" w:cs="Arial"/>
          <w:sz w:val="22"/>
          <w:szCs w:val="22"/>
        </w:rPr>
        <w:t xml:space="preserve"> dias do mês de </w:t>
      </w:r>
      <w:r w:rsidR="0095739E">
        <w:rPr>
          <w:rFonts w:ascii="Arial" w:hAnsi="Arial" w:cs="Arial"/>
          <w:sz w:val="22"/>
          <w:szCs w:val="22"/>
        </w:rPr>
        <w:t>mai</w:t>
      </w:r>
      <w:r w:rsidR="00515DA0" w:rsidRPr="00CF6AE2">
        <w:rPr>
          <w:rFonts w:ascii="Arial" w:hAnsi="Arial" w:cs="Arial"/>
          <w:sz w:val="22"/>
          <w:szCs w:val="22"/>
        </w:rPr>
        <w:t xml:space="preserve">o de </w:t>
      </w:r>
      <w:r w:rsidR="0095739E">
        <w:rPr>
          <w:rFonts w:ascii="Arial" w:hAnsi="Arial" w:cs="Arial"/>
          <w:sz w:val="22"/>
          <w:szCs w:val="22"/>
        </w:rPr>
        <w:t>2023</w:t>
      </w:r>
      <w:r w:rsidR="00515DA0" w:rsidRPr="00CF6AE2">
        <w:rPr>
          <w:rFonts w:ascii="Arial" w:hAnsi="Arial" w:cs="Arial"/>
          <w:sz w:val="22"/>
          <w:szCs w:val="22"/>
        </w:rPr>
        <w:t>.</w:t>
      </w:r>
    </w:p>
    <w:p w:rsidR="008A42F9" w:rsidRPr="00CF6AE2" w:rsidRDefault="008A42F9" w:rsidP="0095739E">
      <w:pPr>
        <w:spacing w:line="276" w:lineRule="auto"/>
        <w:ind w:firstLine="1915"/>
        <w:jc w:val="both"/>
        <w:rPr>
          <w:rFonts w:ascii="Arial" w:hAnsi="Arial" w:cs="Arial"/>
          <w:sz w:val="22"/>
          <w:szCs w:val="22"/>
        </w:rPr>
      </w:pPr>
      <w:r w:rsidRPr="00CF6AE2">
        <w:rPr>
          <w:rFonts w:ascii="Arial" w:hAnsi="Arial" w:cs="Arial"/>
          <w:sz w:val="22"/>
          <w:szCs w:val="22"/>
        </w:rPr>
        <w:t xml:space="preserve"> </w:t>
      </w:r>
    </w:p>
    <w:p w:rsidR="000E41E1" w:rsidRDefault="000E41E1" w:rsidP="00515DA0">
      <w:pPr>
        <w:spacing w:line="276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784935" w:rsidRDefault="00784935" w:rsidP="001A3E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8" o:title=""/>
          </v:shape>
          <o:OLEObject Type="Embed" ProgID="PBrush" ShapeID="_x0000_i1025" DrawAspect="Content" ObjectID="_1746593385" r:id="rId9"/>
        </w:object>
      </w: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A3" w:rsidRDefault="00CD38A3" w:rsidP="002172CB">
      <w:pPr>
        <w:pStyle w:val="Cabealho"/>
      </w:pPr>
      <w:r>
        <w:separator/>
      </w:r>
    </w:p>
  </w:endnote>
  <w:endnote w:type="continuationSeparator" w:id="0">
    <w:p w:rsidR="00CD38A3" w:rsidRDefault="00CD38A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A3" w:rsidRDefault="00CD38A3" w:rsidP="002172CB">
      <w:pPr>
        <w:pStyle w:val="Cabealho"/>
      </w:pPr>
      <w:r>
        <w:separator/>
      </w:r>
    </w:p>
  </w:footnote>
  <w:footnote w:type="continuationSeparator" w:id="0">
    <w:p w:rsidR="00CD38A3" w:rsidRDefault="00CD38A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E5" w:rsidRDefault="002453E5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453E5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453E5" w:rsidRDefault="002453E5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6593386" r:id="rId2"/>
            </w:object>
          </w:r>
        </w:p>
        <w:p w:rsidR="002453E5" w:rsidRPr="00287355" w:rsidRDefault="002453E5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453E5" w:rsidRDefault="002453E5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453E5" w:rsidRPr="00107FA2" w:rsidRDefault="002453E5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453E5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453E5" w:rsidRPr="001F7A0C" w:rsidRDefault="002453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53E5" w:rsidRPr="00FD1B0F" w:rsidRDefault="002453E5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453E5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453E5" w:rsidRPr="001F7A0C" w:rsidRDefault="002453E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453E5" w:rsidRPr="001F35CE" w:rsidRDefault="007E2356" w:rsidP="00047E79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335</w:t>
          </w:r>
          <w:r w:rsidR="002453E5" w:rsidRPr="001F35CE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047E79"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2453E5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53E5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453E5" w:rsidRPr="00107FA2" w:rsidRDefault="002453E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53E5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453E5" w:rsidRPr="00107FA2" w:rsidRDefault="002453E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53E5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453E5" w:rsidRPr="001F7A0C" w:rsidRDefault="002453E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07FA2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53E5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1F7A0C" w:rsidRDefault="002453E5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2453E5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453E5" w:rsidRDefault="002453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453E5" w:rsidRDefault="002453E5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</w:t>
          </w:r>
          <w:r w:rsidR="00BF762D">
            <w:rPr>
              <w:rFonts w:ascii="Arial" w:hAnsi="Arial" w:cs="Arial"/>
              <w:bCs/>
              <w:sz w:val="20"/>
              <w:szCs w:val="20"/>
            </w:rPr>
            <w:t>30</w:t>
          </w:r>
          <w:r w:rsidR="00222E42">
            <w:rPr>
              <w:rFonts w:ascii="Arial" w:hAnsi="Arial" w:cs="Arial"/>
              <w:bCs/>
              <w:sz w:val="20"/>
              <w:szCs w:val="20"/>
            </w:rPr>
            <w:t>/</w:t>
          </w:r>
          <w:r w:rsidR="00047E79">
            <w:rPr>
              <w:rFonts w:ascii="Arial" w:hAnsi="Arial" w:cs="Arial"/>
              <w:bCs/>
              <w:sz w:val="20"/>
              <w:szCs w:val="20"/>
            </w:rPr>
            <w:t>0</w:t>
          </w:r>
          <w:r w:rsidR="00BF762D">
            <w:rPr>
              <w:rFonts w:ascii="Arial" w:hAnsi="Arial" w:cs="Arial"/>
              <w:bCs/>
              <w:sz w:val="20"/>
              <w:szCs w:val="20"/>
            </w:rPr>
            <w:t>5</w:t>
          </w:r>
          <w:r w:rsidR="00222E42">
            <w:rPr>
              <w:rFonts w:ascii="Arial" w:hAnsi="Arial" w:cs="Arial"/>
              <w:bCs/>
              <w:sz w:val="20"/>
              <w:szCs w:val="20"/>
            </w:rPr>
            <w:t>/202</w:t>
          </w:r>
          <w:r w:rsidR="00047E79">
            <w:rPr>
              <w:rFonts w:ascii="Arial" w:hAnsi="Arial" w:cs="Arial"/>
              <w:bCs/>
              <w:sz w:val="20"/>
              <w:szCs w:val="20"/>
            </w:rPr>
            <w:t>3</w:t>
          </w:r>
          <w:r>
            <w:rPr>
              <w:rFonts w:ascii="Arial" w:hAnsi="Arial" w:cs="Arial"/>
              <w:bCs/>
              <w:sz w:val="20"/>
              <w:szCs w:val="20"/>
            </w:rPr>
            <w:t>.</w:t>
          </w:r>
        </w:p>
        <w:p w:rsidR="002453E5" w:rsidRDefault="002453E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453E5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453E5" w:rsidRDefault="002453E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453E5" w:rsidRPr="00F2782E" w:rsidRDefault="002453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453E5" w:rsidRPr="00F2782E" w:rsidRDefault="002453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453E5" w:rsidRPr="00561F42" w:rsidRDefault="002453E5" w:rsidP="002E7E1E">
    <w:pPr>
      <w:pStyle w:val="Cabealho"/>
      <w:shd w:val="clear" w:color="auto" w:fill="F3F3F3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47AC8"/>
    <w:multiLevelType w:val="hybridMultilevel"/>
    <w:tmpl w:val="0F22C726"/>
    <w:lvl w:ilvl="0" w:tplc="F1165AF0">
      <w:start w:val="1"/>
      <w:numFmt w:val="upperRoman"/>
      <w:lvlText w:val="%1)"/>
      <w:lvlJc w:val="left"/>
      <w:pPr>
        <w:ind w:left="3651" w:hanging="19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36AD4"/>
    <w:rsid w:val="0004267E"/>
    <w:rsid w:val="000442DF"/>
    <w:rsid w:val="000451BA"/>
    <w:rsid w:val="00045E3E"/>
    <w:rsid w:val="00047E79"/>
    <w:rsid w:val="00055F37"/>
    <w:rsid w:val="00060D20"/>
    <w:rsid w:val="00060F1E"/>
    <w:rsid w:val="0006249B"/>
    <w:rsid w:val="000646C2"/>
    <w:rsid w:val="00066CB7"/>
    <w:rsid w:val="00071732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2E64"/>
    <w:rsid w:val="000C35F2"/>
    <w:rsid w:val="000C42F3"/>
    <w:rsid w:val="000C5D48"/>
    <w:rsid w:val="000C6A2E"/>
    <w:rsid w:val="000C6A82"/>
    <w:rsid w:val="000D1A55"/>
    <w:rsid w:val="000D4046"/>
    <w:rsid w:val="000D5549"/>
    <w:rsid w:val="000D55E8"/>
    <w:rsid w:val="000D568C"/>
    <w:rsid w:val="000D77CA"/>
    <w:rsid w:val="000E00A9"/>
    <w:rsid w:val="000E41E1"/>
    <w:rsid w:val="000E4600"/>
    <w:rsid w:val="000E4AF6"/>
    <w:rsid w:val="000E5703"/>
    <w:rsid w:val="000E7DB1"/>
    <w:rsid w:val="000F0CCF"/>
    <w:rsid w:val="000F1AAD"/>
    <w:rsid w:val="000F3CCE"/>
    <w:rsid w:val="000F3DD7"/>
    <w:rsid w:val="000F5EFA"/>
    <w:rsid w:val="001002FD"/>
    <w:rsid w:val="001009BE"/>
    <w:rsid w:val="00101795"/>
    <w:rsid w:val="00104FF1"/>
    <w:rsid w:val="00105B9B"/>
    <w:rsid w:val="001061A6"/>
    <w:rsid w:val="00107E8D"/>
    <w:rsid w:val="00107FA2"/>
    <w:rsid w:val="00110113"/>
    <w:rsid w:val="0011225E"/>
    <w:rsid w:val="00115020"/>
    <w:rsid w:val="001219B8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0F3D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A3EA3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0B5B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22B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2E42"/>
    <w:rsid w:val="00224BDB"/>
    <w:rsid w:val="002254F2"/>
    <w:rsid w:val="00233A39"/>
    <w:rsid w:val="002361D2"/>
    <w:rsid w:val="002427D5"/>
    <w:rsid w:val="002453E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A6523"/>
    <w:rsid w:val="002B0B15"/>
    <w:rsid w:val="002B10D0"/>
    <w:rsid w:val="002B4D29"/>
    <w:rsid w:val="002B5F13"/>
    <w:rsid w:val="002C041C"/>
    <w:rsid w:val="002C3325"/>
    <w:rsid w:val="002C7C33"/>
    <w:rsid w:val="002D274E"/>
    <w:rsid w:val="002D3C80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344D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477B6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0E1E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1C5A"/>
    <w:rsid w:val="003B3B9D"/>
    <w:rsid w:val="003B71C3"/>
    <w:rsid w:val="003C0D01"/>
    <w:rsid w:val="003C4FEB"/>
    <w:rsid w:val="003C70F6"/>
    <w:rsid w:val="003C7D54"/>
    <w:rsid w:val="003D047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0E50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167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5AF0"/>
    <w:rsid w:val="004D06B8"/>
    <w:rsid w:val="004D38BB"/>
    <w:rsid w:val="004D4669"/>
    <w:rsid w:val="004D5852"/>
    <w:rsid w:val="004D6105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15DA0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10A"/>
    <w:rsid w:val="00561F42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0C00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101C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B61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0F27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2356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B11"/>
    <w:rsid w:val="00891CE6"/>
    <w:rsid w:val="00893E5F"/>
    <w:rsid w:val="00894E60"/>
    <w:rsid w:val="0089645D"/>
    <w:rsid w:val="00897DDE"/>
    <w:rsid w:val="008A3C60"/>
    <w:rsid w:val="008A3DAA"/>
    <w:rsid w:val="008A42F9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659C"/>
    <w:rsid w:val="008E4ADB"/>
    <w:rsid w:val="008E6CCE"/>
    <w:rsid w:val="008F0E15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0A13"/>
    <w:rsid w:val="00955DE1"/>
    <w:rsid w:val="00956EEB"/>
    <w:rsid w:val="0095739E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24BD"/>
    <w:rsid w:val="00993ADD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C5B89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2430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14CB"/>
    <w:rsid w:val="00A63A60"/>
    <w:rsid w:val="00A64270"/>
    <w:rsid w:val="00A66089"/>
    <w:rsid w:val="00A66976"/>
    <w:rsid w:val="00A70027"/>
    <w:rsid w:val="00A7220E"/>
    <w:rsid w:val="00A75136"/>
    <w:rsid w:val="00A761DC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261E"/>
    <w:rsid w:val="00B03919"/>
    <w:rsid w:val="00B0444A"/>
    <w:rsid w:val="00B04EFF"/>
    <w:rsid w:val="00B07DEF"/>
    <w:rsid w:val="00B11429"/>
    <w:rsid w:val="00B15406"/>
    <w:rsid w:val="00B201B1"/>
    <w:rsid w:val="00B209F5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173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6708D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1708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0FBB"/>
    <w:rsid w:val="00BD4380"/>
    <w:rsid w:val="00BD4448"/>
    <w:rsid w:val="00BD55EE"/>
    <w:rsid w:val="00BD6BD4"/>
    <w:rsid w:val="00BE0E70"/>
    <w:rsid w:val="00BE2EE1"/>
    <w:rsid w:val="00BE3DDC"/>
    <w:rsid w:val="00BE72BF"/>
    <w:rsid w:val="00BF1778"/>
    <w:rsid w:val="00BF1A1D"/>
    <w:rsid w:val="00BF21D7"/>
    <w:rsid w:val="00BF3BBA"/>
    <w:rsid w:val="00BF762D"/>
    <w:rsid w:val="00C06E7C"/>
    <w:rsid w:val="00C10254"/>
    <w:rsid w:val="00C10F50"/>
    <w:rsid w:val="00C14A2A"/>
    <w:rsid w:val="00C17E01"/>
    <w:rsid w:val="00C20272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5D2D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3BD9"/>
    <w:rsid w:val="00CD27B4"/>
    <w:rsid w:val="00CD38A3"/>
    <w:rsid w:val="00CD7769"/>
    <w:rsid w:val="00CD7858"/>
    <w:rsid w:val="00CE0955"/>
    <w:rsid w:val="00CE20D0"/>
    <w:rsid w:val="00CE300B"/>
    <w:rsid w:val="00CE36A0"/>
    <w:rsid w:val="00CE3C56"/>
    <w:rsid w:val="00CE40D2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6AB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4DF9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00F"/>
    <w:rsid w:val="00DD54A6"/>
    <w:rsid w:val="00DD6AE0"/>
    <w:rsid w:val="00DE12BA"/>
    <w:rsid w:val="00DE13E6"/>
    <w:rsid w:val="00DE5109"/>
    <w:rsid w:val="00DF04FC"/>
    <w:rsid w:val="00DF1768"/>
    <w:rsid w:val="00DF1871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5358"/>
    <w:rsid w:val="00E26B67"/>
    <w:rsid w:val="00E30D93"/>
    <w:rsid w:val="00E318AC"/>
    <w:rsid w:val="00E33B14"/>
    <w:rsid w:val="00E35966"/>
    <w:rsid w:val="00E36597"/>
    <w:rsid w:val="00E36D6D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04AF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644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0E7B"/>
    <w:rsid w:val="00EA1DCF"/>
    <w:rsid w:val="00EA335E"/>
    <w:rsid w:val="00EB121E"/>
    <w:rsid w:val="00EB2A8E"/>
    <w:rsid w:val="00EB6460"/>
    <w:rsid w:val="00EB7312"/>
    <w:rsid w:val="00EC2ACF"/>
    <w:rsid w:val="00EC7E30"/>
    <w:rsid w:val="00EC7FD8"/>
    <w:rsid w:val="00ED1700"/>
    <w:rsid w:val="00ED3336"/>
    <w:rsid w:val="00ED3BD2"/>
    <w:rsid w:val="00ED650F"/>
    <w:rsid w:val="00ED70EA"/>
    <w:rsid w:val="00EE1E14"/>
    <w:rsid w:val="00EE56DC"/>
    <w:rsid w:val="00EE6BF9"/>
    <w:rsid w:val="00EE747B"/>
    <w:rsid w:val="00EF1D6C"/>
    <w:rsid w:val="00EF5CAC"/>
    <w:rsid w:val="00EF6575"/>
    <w:rsid w:val="00EF7AAC"/>
    <w:rsid w:val="00F00690"/>
    <w:rsid w:val="00F10369"/>
    <w:rsid w:val="00F10729"/>
    <w:rsid w:val="00F16E4F"/>
    <w:rsid w:val="00F20257"/>
    <w:rsid w:val="00F23BD8"/>
    <w:rsid w:val="00F25201"/>
    <w:rsid w:val="00F2782E"/>
    <w:rsid w:val="00F334D4"/>
    <w:rsid w:val="00F3555D"/>
    <w:rsid w:val="00F36303"/>
    <w:rsid w:val="00F3660A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62DA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1F6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9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customStyle="1" w:styleId="hgkelc">
    <w:name w:val="hgkelc"/>
    <w:basedOn w:val="Fontepargpadro"/>
    <w:rsid w:val="000E41E1"/>
  </w:style>
  <w:style w:type="paragraph" w:customStyle="1" w:styleId="text-center">
    <w:name w:val="text-center"/>
    <w:basedOn w:val="Normal"/>
    <w:rsid w:val="002A652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F1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5ED9-107C-4654-9A36-59B51B6C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2023-05-25T20:00:00Z</cp:lastPrinted>
  <dcterms:created xsi:type="dcterms:W3CDTF">2023-05-26T12:03:00Z</dcterms:created>
  <dcterms:modified xsi:type="dcterms:W3CDTF">2023-05-26T12:03:00Z</dcterms:modified>
</cp:coreProperties>
</file>