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Default="00897587" w:rsidP="00897587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A </w:t>
      </w:r>
      <w:r w:rsidR="001D4B25">
        <w:rPr>
          <w:rFonts w:ascii="Garamond" w:hAnsi="Garamond" w:cs="Arial"/>
          <w:b/>
          <w:sz w:val="28"/>
          <w:szCs w:val="28"/>
        </w:rPr>
        <w:t>TROCA DE TACHÕES POR GUIA DE CONCRETO NA AVENIDA BRASIL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1D4B25" w:rsidRPr="001D4B25" w:rsidRDefault="00F72DC3" w:rsidP="001D4B25">
      <w:pPr>
        <w:ind w:left="2268"/>
        <w:jc w:val="both"/>
        <w:rPr>
          <w:rFonts w:ascii="Garamond" w:hAnsi="Garamond" w:cs="Arial"/>
          <w:b/>
        </w:rPr>
      </w:pPr>
      <w:r w:rsidRPr="001D4B25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D4B25">
        <w:rPr>
          <w:rFonts w:ascii="Garamond" w:hAnsi="Garamond" w:cs="Arial"/>
        </w:rPr>
        <w:t>Subscritor, depois de ouvida a Soberana</w:t>
      </w:r>
      <w:proofErr w:type="gramEnd"/>
      <w:r w:rsidRPr="001D4B25">
        <w:rPr>
          <w:rFonts w:ascii="Garamond" w:hAnsi="Garamond" w:cs="Arial"/>
        </w:rPr>
        <w:t xml:space="preserve"> e Douta manifestação do Plenário, </w:t>
      </w:r>
      <w:r w:rsidR="001D4B25" w:rsidRPr="001D4B25">
        <w:rPr>
          <w:rFonts w:ascii="Garamond" w:hAnsi="Garamond" w:cs="Arial"/>
          <w:b/>
        </w:rPr>
        <w:t>INDICO AO PODER EXECUTIVO MUNICIPAL A TROCA DE TACHÕES POR GUIA DE CONCRETO NA AVENIDA BRASIL</w:t>
      </w: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1D4B25">
        <w:rPr>
          <w:rFonts w:ascii="Garamond" w:hAnsi="Garamond" w:cs="Arial"/>
        </w:rPr>
        <w:t xml:space="preserve">A solicitação da troca de </w:t>
      </w:r>
      <w:proofErr w:type="spellStart"/>
      <w:r w:rsidR="001D4B25">
        <w:rPr>
          <w:rFonts w:ascii="Garamond" w:hAnsi="Garamond" w:cs="Arial"/>
        </w:rPr>
        <w:t>tachões</w:t>
      </w:r>
      <w:proofErr w:type="spellEnd"/>
      <w:r w:rsidR="001D4B25">
        <w:rPr>
          <w:rFonts w:ascii="Garamond" w:hAnsi="Garamond" w:cs="Arial"/>
        </w:rPr>
        <w:t xml:space="preserve"> por guia de concreto</w:t>
      </w:r>
      <w:proofErr w:type="gramStart"/>
      <w:r w:rsidR="001D4B25">
        <w:rPr>
          <w:rFonts w:ascii="Garamond" w:hAnsi="Garamond" w:cs="Arial"/>
        </w:rPr>
        <w:t>, visa</w:t>
      </w:r>
      <w:proofErr w:type="gramEnd"/>
      <w:r w:rsidR="001D4B25">
        <w:rPr>
          <w:rFonts w:ascii="Garamond" w:hAnsi="Garamond" w:cs="Arial"/>
        </w:rPr>
        <w:t xml:space="preserve"> acabar com os acidentes que oco</w:t>
      </w:r>
      <w:r w:rsidR="001C44FE">
        <w:rPr>
          <w:rFonts w:ascii="Garamond" w:hAnsi="Garamond" w:cs="Arial"/>
        </w:rPr>
        <w:t xml:space="preserve">rrem com o cruzamento irregular nesta via de grande fluxo. </w:t>
      </w:r>
      <w:r w:rsidR="001D4B25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Atenciosamente,</w:t>
      </w:r>
      <w:proofErr w:type="gramStart"/>
      <w:r>
        <w:rPr>
          <w:rFonts w:ascii="Garamond" w:hAnsi="Garamond" w:cs="Arial"/>
        </w:rPr>
        <w:t xml:space="preserve"> </w:t>
      </w:r>
      <w:r w:rsidR="00314B00">
        <w:rPr>
          <w:rFonts w:ascii="Garamond" w:hAnsi="Garamond" w:cs="Arial"/>
        </w:rPr>
        <w:t xml:space="preserve">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proofErr w:type="gramEnd"/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891CE6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1D4B25" w:rsidRDefault="001D4B25" w:rsidP="00C94AB3">
      <w:pPr>
        <w:shd w:val="clear" w:color="auto" w:fill="FFFFFF"/>
        <w:spacing w:before="100" w:beforeAutospacing="1" w:after="300"/>
      </w:pPr>
    </w:p>
    <w:p w:rsidR="001D4B25" w:rsidRDefault="001D4B25" w:rsidP="00C94AB3">
      <w:pPr>
        <w:shd w:val="clear" w:color="auto" w:fill="FFFFFF"/>
        <w:spacing w:before="100" w:beforeAutospacing="1" w:after="300"/>
      </w:pPr>
    </w:p>
    <w:p w:rsidR="001D4B25" w:rsidRDefault="001D4B25" w:rsidP="00C94AB3">
      <w:pPr>
        <w:shd w:val="clear" w:color="auto" w:fill="FFFFFF"/>
        <w:spacing w:before="100" w:beforeAutospacing="1" w:after="300"/>
      </w:pPr>
    </w:p>
    <w:p w:rsidR="001D4B25" w:rsidRDefault="001D4B25" w:rsidP="00C94AB3">
      <w:pPr>
        <w:shd w:val="clear" w:color="auto" w:fill="FFFFFF"/>
        <w:spacing w:before="100" w:beforeAutospacing="1" w:after="300"/>
      </w:pPr>
    </w:p>
    <w:p w:rsidR="0029668E" w:rsidRDefault="009232DC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642620</wp:posOffset>
            </wp:positionV>
            <wp:extent cx="2646045" cy="4692015"/>
            <wp:effectExtent l="19050" t="0" r="1905" b="0"/>
            <wp:wrapSquare wrapText="bothSides"/>
            <wp:docPr id="1" name="Imagem 2" descr="C:\Users\davi\Downloads\WhatsApp Image 2021-10-28 at 09.5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10-28 at 09.59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469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9A9">
        <w:rPr>
          <w:noProof/>
        </w:rPr>
        <w:t xml:space="preserve"> </w:t>
      </w:r>
      <w:r w:rsidR="002E50AC">
        <w:rPr>
          <w:noProof/>
        </w:rPr>
        <w:t xml:space="preserve">   </w:t>
      </w:r>
      <w:r w:rsidR="008379C8">
        <w:rPr>
          <w:noProof/>
        </w:rPr>
        <w:t xml:space="preserve"> </w:t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276860</wp:posOffset>
            </wp:positionV>
            <wp:extent cx="2632075" cy="4692015"/>
            <wp:effectExtent l="19050" t="0" r="0" b="0"/>
            <wp:wrapSquare wrapText="bothSides"/>
            <wp:docPr id="4" name="Imagem 3" descr="C:\Users\davi\Downloads\WhatsApp Image 2021-10-28 at 10.0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10-28 at 10.01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469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sectPr w:rsidR="009232DC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C8" w:rsidRDefault="008379C8" w:rsidP="002172CB">
      <w:pPr>
        <w:pStyle w:val="Cabealho"/>
      </w:pPr>
      <w:r>
        <w:separator/>
      </w:r>
    </w:p>
  </w:endnote>
  <w:endnote w:type="continuationSeparator" w:id="0">
    <w:p w:rsidR="008379C8" w:rsidRDefault="008379C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C8" w:rsidRDefault="008379C8" w:rsidP="002172CB">
      <w:pPr>
        <w:pStyle w:val="Cabealho"/>
      </w:pPr>
      <w:r>
        <w:separator/>
      </w:r>
    </w:p>
  </w:footnote>
  <w:footnote w:type="continuationSeparator" w:id="0">
    <w:p w:rsidR="008379C8" w:rsidRDefault="008379C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8379C8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8379C8" w:rsidRDefault="008379C8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463294" r:id="rId2"/>
            </w:objec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8379C8" w:rsidRDefault="008379C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8379C8" w:rsidRPr="007F2110" w:rsidRDefault="008379C8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8379C8" w:rsidRPr="007F2110" w:rsidRDefault="008379C8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8379C8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8379C8" w:rsidRPr="007F2110" w:rsidRDefault="008379C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8379C8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379C8" w:rsidRPr="00024D71" w:rsidRDefault="001C44FE" w:rsidP="001D4B2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1393</w:t>
          </w:r>
        </w:p>
      </w:tc>
    </w:tr>
    <w:tr w:rsidR="008379C8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79C8" w:rsidRPr="00107FA2" w:rsidRDefault="008379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79C8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8379C8" w:rsidRPr="007F2110" w:rsidRDefault="008379C8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79C8" w:rsidRPr="00107FA2" w:rsidRDefault="008379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79C8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8379C8" w:rsidRPr="007F2110" w:rsidRDefault="008379C8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79C8" w:rsidRPr="00107FA2" w:rsidRDefault="008379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79C8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8379C8" w:rsidRPr="007F2110" w:rsidRDefault="008379C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107FA2" w:rsidRDefault="008379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79C8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7F2110" w:rsidRDefault="008379C8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8379C8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379C8" w:rsidRPr="007F2110" w:rsidRDefault="008379C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8379C8" w:rsidRPr="00024D71" w:rsidRDefault="008379C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1C44FE">
            <w:rPr>
              <w:rFonts w:ascii="Garamond" w:hAnsi="Garamond" w:cs="Arial"/>
              <w:bCs/>
              <w:sz w:val="20"/>
              <w:szCs w:val="20"/>
            </w:rPr>
            <w:t>14.12.2021</w:t>
          </w:r>
        </w:p>
        <w:p w:rsidR="008379C8" w:rsidRPr="007F2110" w:rsidRDefault="008379C8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8379C8" w:rsidRPr="007F2110" w:rsidRDefault="008379C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379C8" w:rsidRPr="007F2110" w:rsidRDefault="008379C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379C8" w:rsidRPr="00F2782E" w:rsidRDefault="008379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379C8" w:rsidRDefault="008379C8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90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44FE"/>
    <w:rsid w:val="001C75B8"/>
    <w:rsid w:val="001C7E62"/>
    <w:rsid w:val="001D11CA"/>
    <w:rsid w:val="001D36CB"/>
    <w:rsid w:val="001D3D46"/>
    <w:rsid w:val="001D4B25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0098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1C9B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8A78-E3DB-4BBA-9462-9198F481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2021-12-08T14:08:00Z</cp:lastPrinted>
  <dcterms:created xsi:type="dcterms:W3CDTF">2021-11-03T14:25:00Z</dcterms:created>
  <dcterms:modified xsi:type="dcterms:W3CDTF">2021-12-08T14:09:00Z</dcterms:modified>
</cp:coreProperties>
</file>