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F90F02">
        <w:rPr>
          <w:rFonts w:ascii="Garamond" w:hAnsi="Garamond" w:cs="Arial"/>
          <w:b/>
          <w:sz w:val="28"/>
          <w:szCs w:val="28"/>
        </w:rPr>
        <w:t>A CONTRATAÇÃO DE GUARDAS OU SEGURANÇAS PARA ESCOLAS E CRECHES MUNICIPAIS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90F02" w:rsidRDefault="00F90F02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90F02" w:rsidRPr="00F90F02" w:rsidRDefault="00F72DC3" w:rsidP="00F90F02">
      <w:pPr>
        <w:ind w:left="2268"/>
        <w:jc w:val="both"/>
        <w:rPr>
          <w:rFonts w:ascii="Garamond" w:hAnsi="Garamond" w:cs="Arial"/>
          <w:b/>
        </w:rPr>
      </w:pPr>
      <w:r w:rsidRPr="00F90F02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F90F02">
        <w:rPr>
          <w:rFonts w:ascii="Garamond" w:hAnsi="Garamond" w:cs="Arial"/>
        </w:rPr>
        <w:t>Subscritor, depois de ouvida a Soberana</w:t>
      </w:r>
      <w:proofErr w:type="gramEnd"/>
      <w:r w:rsidRPr="00F90F02">
        <w:rPr>
          <w:rFonts w:ascii="Garamond" w:hAnsi="Garamond" w:cs="Arial"/>
        </w:rPr>
        <w:t xml:space="preserve"> e Douta manifestação do Plenário, </w:t>
      </w:r>
      <w:r w:rsidR="00F90F02" w:rsidRPr="00F90F02">
        <w:rPr>
          <w:rFonts w:ascii="Garamond" w:hAnsi="Garamond" w:cs="Arial"/>
          <w:b/>
        </w:rPr>
        <w:t>INDICO AO PODER EXECUTIVO MUNICIPAL A CONTRATAÇÃO DE GUARDAS OU SEGURANÇAS PARA ESCOLAS E CRECHES MUNICIPAIS</w:t>
      </w:r>
    </w:p>
    <w:p w:rsidR="00705905" w:rsidRDefault="00705905" w:rsidP="00F72DC3">
      <w:pPr>
        <w:jc w:val="both"/>
        <w:rPr>
          <w:rFonts w:ascii="Garamond" w:hAnsi="Garamond" w:cs="Arial"/>
          <w:b/>
        </w:rPr>
      </w:pPr>
    </w:p>
    <w:p w:rsidR="00E74CF2" w:rsidRPr="009A773C" w:rsidRDefault="00E74CF2" w:rsidP="00F72DC3">
      <w:pPr>
        <w:jc w:val="both"/>
        <w:rPr>
          <w:rFonts w:ascii="Garamond" w:hAnsi="Garamond" w:cs="Arial"/>
          <w:sz w:val="28"/>
          <w:szCs w:val="28"/>
        </w:rPr>
      </w:pPr>
    </w:p>
    <w:p w:rsidR="00D71174" w:rsidRDefault="00F72DC3" w:rsidP="001519C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F90F02">
        <w:rPr>
          <w:rFonts w:ascii="Garamond" w:hAnsi="Garamond" w:cs="Arial"/>
        </w:rPr>
        <w:t xml:space="preserve">a contratação de guardas ou seguranças para as escolas e creches municipais </w:t>
      </w:r>
      <w:r w:rsidR="00EE236B">
        <w:rPr>
          <w:rFonts w:ascii="Garamond" w:hAnsi="Garamond" w:cs="Arial"/>
        </w:rPr>
        <w:t>com urgência.</w:t>
      </w:r>
      <w:r w:rsidR="00836614">
        <w:rPr>
          <w:rFonts w:ascii="Garamond" w:hAnsi="Garamond" w:cs="Arial"/>
        </w:rPr>
        <w:t xml:space="preserve"> </w:t>
      </w:r>
      <w:r w:rsidR="00EE236B">
        <w:rPr>
          <w:rFonts w:ascii="Garamond" w:hAnsi="Garamond" w:cs="Arial"/>
        </w:rPr>
        <w:t>O caso chocante de tentativa de sequestro ocorreu</w:t>
      </w:r>
      <w:r w:rsidR="000071CB">
        <w:rPr>
          <w:rFonts w:ascii="Garamond" w:hAnsi="Garamond" w:cs="Arial"/>
        </w:rPr>
        <w:t xml:space="preserve"> </w:t>
      </w:r>
      <w:r w:rsidR="00EE236B">
        <w:rPr>
          <w:rFonts w:ascii="Garamond" w:hAnsi="Garamond" w:cs="Arial"/>
        </w:rPr>
        <w:t>recentemente em nosso município onde um homem se passando por pai entrou em uma creche e tentou levar uma criança de cinco anos</w:t>
      </w:r>
      <w:r w:rsidR="000071CB">
        <w:rPr>
          <w:rFonts w:ascii="Garamond" w:hAnsi="Garamond" w:cs="Arial"/>
        </w:rPr>
        <w:t>.</w:t>
      </w:r>
    </w:p>
    <w:p w:rsidR="000071CB" w:rsidRPr="000071CB" w:rsidRDefault="000071CB" w:rsidP="001519C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0071CB">
        <w:rPr>
          <w:rFonts w:ascii="Garamond" w:hAnsi="Garamond" w:cs="Arial"/>
        </w:rPr>
        <w:t>Diante dos fatos, não há como negar a importância de segurança nas escolas e creches</w:t>
      </w:r>
      <w:r w:rsidR="007472E3">
        <w:rPr>
          <w:rFonts w:ascii="Garamond" w:hAnsi="Garamond" w:cs="Arial"/>
        </w:rPr>
        <w:t xml:space="preserve"> para evitar pessoas estranhas</w:t>
      </w:r>
      <w:r w:rsidR="00064340">
        <w:rPr>
          <w:rFonts w:ascii="Garamond" w:hAnsi="Garamond" w:cs="Arial"/>
        </w:rPr>
        <w:t xml:space="preserve"> e que não precisam estar no</w:t>
      </w:r>
      <w:r w:rsidR="007472E3">
        <w:rPr>
          <w:rFonts w:ascii="Garamond" w:hAnsi="Garamond" w:cs="Arial"/>
        </w:rPr>
        <w:t xml:space="preserve"> ambiente escolar</w:t>
      </w:r>
      <w:r w:rsidR="00064340">
        <w:rPr>
          <w:rFonts w:ascii="Garamond" w:hAnsi="Garamond" w:cs="Arial"/>
        </w:rPr>
        <w:t>,</w:t>
      </w:r>
      <w:r w:rsidR="007472E3">
        <w:rPr>
          <w:rFonts w:ascii="Garamond" w:hAnsi="Garamond" w:cs="Arial"/>
        </w:rPr>
        <w:t xml:space="preserve"> sendo necessária a segurança e identificação de qualqu</w:t>
      </w:r>
      <w:r w:rsidR="00064340">
        <w:rPr>
          <w:rFonts w:ascii="Garamond" w:hAnsi="Garamond" w:cs="Arial"/>
        </w:rPr>
        <w:t>er pessoa que adentre o recinto.</w:t>
      </w:r>
    </w:p>
    <w:p w:rsidR="00633FDE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  <w:r w:rsidR="00633FDE"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8E6208" w:rsidRDefault="00BA1BB1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</w:t>
      </w: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F72DC3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F2" w:rsidRDefault="00E74CF2" w:rsidP="002172CB">
      <w:pPr>
        <w:pStyle w:val="Cabealho"/>
      </w:pPr>
      <w:r>
        <w:separator/>
      </w:r>
    </w:p>
  </w:endnote>
  <w:endnote w:type="continuationSeparator" w:id="0">
    <w:p w:rsidR="00E74CF2" w:rsidRDefault="00E74CF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F2" w:rsidRDefault="00E74CF2" w:rsidP="002172CB">
      <w:pPr>
        <w:pStyle w:val="Cabealho"/>
      </w:pPr>
      <w:r>
        <w:separator/>
      </w:r>
    </w:p>
  </w:footnote>
  <w:footnote w:type="continuationSeparator" w:id="0">
    <w:p w:rsidR="00E74CF2" w:rsidRDefault="00E74CF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E74CF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E74CF2" w:rsidRDefault="00E74CF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1924893" r:id="rId2"/>
            </w:objec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E74CF2" w:rsidRDefault="00E74CF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E74CF2" w:rsidRPr="007F2110" w:rsidRDefault="00E74CF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E74CF2" w:rsidRPr="007F2110" w:rsidRDefault="00E74CF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E74CF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E74CF2" w:rsidRPr="007F2110" w:rsidRDefault="00E74C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E74CF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74CF2" w:rsidRPr="00024D71" w:rsidRDefault="00E74CF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E74CF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4CF2" w:rsidRPr="00107FA2" w:rsidRDefault="00E74C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4CF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E74CF2" w:rsidRPr="007F2110" w:rsidRDefault="00E74CF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4CF2" w:rsidRPr="00107FA2" w:rsidRDefault="00E74C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4CF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E74CF2" w:rsidRPr="007F2110" w:rsidRDefault="00E74CF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4CF2" w:rsidRPr="00107FA2" w:rsidRDefault="00E74C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4CF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E74CF2" w:rsidRPr="007F2110" w:rsidRDefault="00E74CF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107FA2" w:rsidRDefault="00E74C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4CF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7F2110" w:rsidRDefault="00E74CF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E74CF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74CF2" w:rsidRPr="007F2110" w:rsidRDefault="00E74C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E74CF2" w:rsidRPr="007F2110" w:rsidRDefault="00E74CF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>
            <w:rPr>
              <w:rFonts w:ascii="Garamond" w:hAnsi="Garamond" w:cs="Arial"/>
              <w:bCs/>
              <w:sz w:val="20"/>
              <w:szCs w:val="20"/>
            </w:rPr>
            <w:t>31.08.2021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E74CF2" w:rsidRPr="007F2110" w:rsidRDefault="00E74C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74CF2" w:rsidRPr="007F2110" w:rsidRDefault="00E74C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74CF2" w:rsidRPr="00F2782E" w:rsidRDefault="00E74CF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74CF2" w:rsidRDefault="00E74CF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1CB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340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0B4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4C51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0697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07A57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472E3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307B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36614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1CF9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B5E14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2740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1BB1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54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647D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053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9B8"/>
    <w:rsid w:val="00D86BEC"/>
    <w:rsid w:val="00D87071"/>
    <w:rsid w:val="00D910B0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4CF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236B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31EF0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0F02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0D7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5312-FFAB-4EA3-9088-2E4929D0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9</cp:revision>
  <cp:lastPrinted>2021-08-31T17:53:00Z</cp:lastPrinted>
  <dcterms:created xsi:type="dcterms:W3CDTF">2021-08-27T12:55:00Z</dcterms:created>
  <dcterms:modified xsi:type="dcterms:W3CDTF">2021-08-31T18:22:00Z</dcterms:modified>
</cp:coreProperties>
</file>