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52B8B">
        <w:rPr>
          <w:rFonts w:ascii="Garamond" w:hAnsi="Garamond" w:cs="Arial"/>
          <w:b/>
          <w:sz w:val="28"/>
          <w:szCs w:val="28"/>
        </w:rPr>
        <w:t>O RECAPEAMENTO ASFÁLTICO NO BAIRRO ESMERALDA</w:t>
      </w:r>
      <w:r w:rsidR="00244396">
        <w:rPr>
          <w:rFonts w:ascii="Garamond" w:hAnsi="Garamond" w:cs="Arial"/>
          <w:b/>
          <w:sz w:val="28"/>
          <w:szCs w:val="28"/>
        </w:rPr>
        <w:t>.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652B8B" w:rsidRPr="00244396" w:rsidRDefault="00F72DC3" w:rsidP="00244396">
      <w:pPr>
        <w:ind w:left="2268"/>
        <w:jc w:val="both"/>
        <w:rPr>
          <w:rFonts w:ascii="Garamond" w:hAnsi="Garamond" w:cs="Arial"/>
          <w:b/>
        </w:rPr>
      </w:pPr>
      <w:r w:rsidRPr="00652B8B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652B8B">
        <w:rPr>
          <w:rFonts w:ascii="Garamond" w:hAnsi="Garamond" w:cs="Arial"/>
        </w:rPr>
        <w:t>Subscritor, depois de ouvida a Soberana</w:t>
      </w:r>
      <w:proofErr w:type="gramEnd"/>
      <w:r w:rsidRPr="00652B8B">
        <w:rPr>
          <w:rFonts w:ascii="Garamond" w:hAnsi="Garamond" w:cs="Arial"/>
        </w:rPr>
        <w:t xml:space="preserve"> e Douta manifestação do Plenário, </w:t>
      </w:r>
      <w:r w:rsidR="00652B8B" w:rsidRPr="00652B8B">
        <w:rPr>
          <w:rFonts w:ascii="Garamond" w:hAnsi="Garamond" w:cs="Arial"/>
          <w:b/>
        </w:rPr>
        <w:t>INDICO AO PODER EXECUTIVO MUNIC</w:t>
      </w:r>
      <w:r w:rsidR="00244396">
        <w:rPr>
          <w:rFonts w:ascii="Garamond" w:hAnsi="Garamond" w:cs="Arial"/>
          <w:b/>
        </w:rPr>
        <w:t>IPAL O RECAPEAMENTO ASFÁLTICO EM TODO</w:t>
      </w:r>
      <w:r w:rsidR="00652B8B" w:rsidRPr="00652B8B">
        <w:rPr>
          <w:rFonts w:ascii="Garamond" w:hAnsi="Garamond" w:cs="Arial"/>
          <w:b/>
        </w:rPr>
        <w:t xml:space="preserve"> BAIRRO </w:t>
      </w:r>
      <w:r w:rsidR="00244396">
        <w:rPr>
          <w:rFonts w:ascii="Garamond" w:hAnsi="Garamond" w:cs="Arial"/>
          <w:b/>
        </w:rPr>
        <w:t xml:space="preserve">JARDIM </w:t>
      </w:r>
      <w:r w:rsidR="00652B8B" w:rsidRPr="00652B8B">
        <w:rPr>
          <w:rFonts w:ascii="Garamond" w:hAnsi="Garamond" w:cs="Arial"/>
          <w:b/>
        </w:rPr>
        <w:t>ESMERALDA</w:t>
      </w:r>
      <w:r w:rsidR="00244396">
        <w:rPr>
          <w:rFonts w:ascii="Garamond" w:hAnsi="Garamond" w:cs="Arial"/>
          <w:b/>
        </w:rPr>
        <w:t>.</w:t>
      </w:r>
    </w:p>
    <w:p w:rsidR="00652B8B" w:rsidRDefault="00652B8B" w:rsidP="00652B8B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1056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CF357D">
        <w:rPr>
          <w:rFonts w:ascii="Garamond" w:hAnsi="Garamond" w:cs="Arial"/>
        </w:rPr>
        <w:t xml:space="preserve">O bairro </w:t>
      </w:r>
      <w:r w:rsidR="00E70F0E">
        <w:rPr>
          <w:rFonts w:ascii="Garamond" w:hAnsi="Garamond" w:cs="Arial"/>
        </w:rPr>
        <w:t xml:space="preserve">Esmeralda </w:t>
      </w:r>
      <w:r w:rsidR="00244396">
        <w:rPr>
          <w:rFonts w:ascii="Garamond" w:hAnsi="Garamond" w:cs="Arial"/>
        </w:rPr>
        <w:t xml:space="preserve">tem uma das maiores populações dos bairros de Tangará da Serra, logo, precisa de um asfalto sem problemas, tendo em vista o fluxo de veículos que é grande. Dessa forma, como o bairro tem vários pontos críticos de problemas no asfalto, um recapeamento total é de grande importância no bairro. </w:t>
      </w:r>
    </w:p>
    <w:p w:rsidR="00633FDE" w:rsidRDefault="00A51056" w:rsidP="00652B8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  <w:r w:rsidR="00633FDE"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B769A" w:rsidRDefault="00DB769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29210</wp:posOffset>
            </wp:positionV>
            <wp:extent cx="2872740" cy="5143500"/>
            <wp:effectExtent l="19050" t="0" r="3810" b="0"/>
            <wp:wrapSquare wrapText="bothSides"/>
            <wp:docPr id="4" name="Imagem 4" descr="C:\Users\davi\Downloads\WhatsApp Image 2021-05-28 at 16.5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5-28 at 16.58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29210</wp:posOffset>
            </wp:positionV>
            <wp:extent cx="2876550" cy="5135880"/>
            <wp:effectExtent l="19050" t="0" r="0" b="0"/>
            <wp:wrapSquare wrapText="bothSides"/>
            <wp:docPr id="2" name="Imagem 2" descr="C:\Users\davi\Downloads\WhatsApp Image 2021-05-28 at 16.5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5-28 at 16.56.4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13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DC3" w:rsidRDefault="00F72DC3" w:rsidP="00857648">
      <w:pPr>
        <w:ind w:left="284"/>
      </w:pPr>
    </w:p>
    <w:p w:rsidR="00891CE6" w:rsidRPr="00E51699" w:rsidRDefault="00DB769A" w:rsidP="00857648">
      <w:pPr>
        <w:shd w:val="clear" w:color="auto" w:fill="FFFFFF"/>
        <w:spacing w:before="100" w:beforeAutospacing="1" w:after="300"/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-4289425</wp:posOffset>
            </wp:positionH>
            <wp:positionV relativeFrom="paragraph">
              <wp:posOffset>5121275</wp:posOffset>
            </wp:positionV>
            <wp:extent cx="2438400" cy="4343400"/>
            <wp:effectExtent l="19050" t="0" r="0" b="0"/>
            <wp:wrapSquare wrapText="bothSides"/>
            <wp:docPr id="3" name="Imagem 3" descr="C:\Users\davi\Downloads\WhatsApp Image 2021-05-28 at 16.5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5-28 at 16.56.5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8B" w:rsidRDefault="00652B8B" w:rsidP="002172CB">
      <w:pPr>
        <w:pStyle w:val="Cabealho"/>
      </w:pPr>
      <w:r>
        <w:separator/>
      </w:r>
    </w:p>
  </w:endnote>
  <w:endnote w:type="continuationSeparator" w:id="0">
    <w:p w:rsidR="00652B8B" w:rsidRDefault="00652B8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8B" w:rsidRDefault="00652B8B" w:rsidP="002172CB">
      <w:pPr>
        <w:pStyle w:val="Cabealho"/>
      </w:pPr>
      <w:r>
        <w:separator/>
      </w:r>
    </w:p>
  </w:footnote>
  <w:footnote w:type="continuationSeparator" w:id="0">
    <w:p w:rsidR="00652B8B" w:rsidRDefault="00652B8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52B8B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52B8B" w:rsidRDefault="00652B8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3958564" r:id="rId2"/>
            </w:objec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52B8B" w:rsidRDefault="00652B8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52B8B" w:rsidRPr="007F2110" w:rsidRDefault="00652B8B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52B8B" w:rsidRPr="007F2110" w:rsidRDefault="00652B8B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52B8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52B8B" w:rsidRPr="007F2110" w:rsidRDefault="00652B8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52B8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52B8B" w:rsidRPr="00024D71" w:rsidRDefault="00652B8B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680</w:t>
          </w:r>
        </w:p>
      </w:tc>
    </w:tr>
    <w:tr w:rsidR="00652B8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2B8B" w:rsidRPr="00107FA2" w:rsidRDefault="00652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2B8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52B8B" w:rsidRPr="007F2110" w:rsidRDefault="00652B8B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2B8B" w:rsidRPr="00107FA2" w:rsidRDefault="00652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2B8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52B8B" w:rsidRPr="007F2110" w:rsidRDefault="00652B8B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2B8B" w:rsidRPr="00107FA2" w:rsidRDefault="00652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2B8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52B8B" w:rsidRPr="007F2110" w:rsidRDefault="00652B8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107FA2" w:rsidRDefault="00652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2B8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7F2110" w:rsidRDefault="00652B8B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52B8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52B8B" w:rsidRPr="007F2110" w:rsidRDefault="00652B8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52B8B" w:rsidRPr="007F2110" w:rsidRDefault="00652B8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>
            <w:rPr>
              <w:rFonts w:ascii="Garamond" w:hAnsi="Garamond" w:cs="Arial"/>
              <w:bCs/>
              <w:sz w:val="20"/>
              <w:szCs w:val="20"/>
            </w:rPr>
            <w:t xml:space="preserve"> 01.06.2021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52B8B" w:rsidRPr="007F2110" w:rsidRDefault="00652B8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52B8B" w:rsidRPr="007F2110" w:rsidRDefault="00652B8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52B8B" w:rsidRPr="00F2782E" w:rsidRDefault="00652B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52B8B" w:rsidRDefault="00652B8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4396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01EAE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2B8B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7CE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B769A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2903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0F0E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1D3C-6D1B-4D07-B539-C0DA7158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2021-02-16T14:16:00Z</cp:lastPrinted>
  <dcterms:created xsi:type="dcterms:W3CDTF">2021-05-27T17:38:00Z</dcterms:created>
  <dcterms:modified xsi:type="dcterms:W3CDTF">2021-05-31T13:30:00Z</dcterms:modified>
</cp:coreProperties>
</file>