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F3" w:rsidRDefault="003265F3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b/>
          <w:sz w:val="22"/>
          <w:szCs w:val="22"/>
        </w:rPr>
      </w:pPr>
      <w:r w:rsidRPr="001262B0">
        <w:rPr>
          <w:rFonts w:ascii="Arial" w:hAnsi="Arial" w:cs="Arial"/>
          <w:b/>
          <w:sz w:val="22"/>
          <w:szCs w:val="22"/>
        </w:rPr>
        <w:t xml:space="preserve">INDICA AO EXECUTIVO MUNICIPAL </w:t>
      </w:r>
      <w:r w:rsidR="00C50ACC">
        <w:rPr>
          <w:rFonts w:ascii="Arial" w:hAnsi="Arial" w:cs="Arial"/>
          <w:b/>
          <w:sz w:val="22"/>
          <w:szCs w:val="22"/>
        </w:rPr>
        <w:t>A EXTENSÃO DA REDE ELE</w:t>
      </w:r>
      <w:r w:rsidR="007C2F4B">
        <w:rPr>
          <w:rFonts w:ascii="Arial" w:hAnsi="Arial" w:cs="Arial"/>
          <w:b/>
          <w:sz w:val="22"/>
          <w:szCs w:val="22"/>
        </w:rPr>
        <w:t>TRICA DA RUA FRANCISCO A SIVA (</w:t>
      </w:r>
      <w:r w:rsidR="00C50ACC">
        <w:rPr>
          <w:rFonts w:ascii="Arial" w:hAnsi="Arial" w:cs="Arial"/>
          <w:b/>
          <w:sz w:val="22"/>
          <w:szCs w:val="22"/>
        </w:rPr>
        <w:t>ANTIGA RUA 10 A</w:t>
      </w:r>
      <w:proofErr w:type="gramStart"/>
      <w:r w:rsidR="00C50ACC">
        <w:rPr>
          <w:rFonts w:ascii="Arial" w:hAnsi="Arial" w:cs="Arial"/>
          <w:b/>
          <w:sz w:val="22"/>
          <w:szCs w:val="22"/>
        </w:rPr>
        <w:t xml:space="preserve"> )</w:t>
      </w:r>
      <w:proofErr w:type="gramEnd"/>
      <w:r w:rsidR="00C50ACC">
        <w:rPr>
          <w:rFonts w:ascii="Arial" w:hAnsi="Arial" w:cs="Arial"/>
          <w:b/>
          <w:sz w:val="22"/>
          <w:szCs w:val="22"/>
        </w:rPr>
        <w:t xml:space="preserve"> DA RUA 5 - B EM DIREÇÃO A AVENIDA BRASIL</w:t>
      </w:r>
      <w:r w:rsidRPr="001262B0">
        <w:rPr>
          <w:rFonts w:ascii="Arial" w:hAnsi="Arial" w:cs="Arial"/>
          <w:b/>
          <w:sz w:val="22"/>
          <w:szCs w:val="22"/>
        </w:rPr>
        <w:t>.</w:t>
      </w:r>
    </w:p>
    <w:p w:rsidR="003265F3" w:rsidRPr="002C3D94" w:rsidRDefault="003265F3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sz w:val="22"/>
          <w:szCs w:val="22"/>
        </w:rPr>
      </w:pPr>
    </w:p>
    <w:p w:rsidR="001B166D" w:rsidRPr="002C3D94" w:rsidRDefault="001B166D" w:rsidP="001B166D">
      <w:pPr>
        <w:spacing w:line="276" w:lineRule="auto"/>
        <w:ind w:firstLine="1843"/>
        <w:jc w:val="both"/>
        <w:rPr>
          <w:rFonts w:ascii="Arial" w:hAnsi="Arial" w:cs="Arial"/>
          <w:caps/>
          <w:sz w:val="22"/>
          <w:szCs w:val="22"/>
        </w:rPr>
      </w:pPr>
      <w:r w:rsidRPr="002C3D94">
        <w:rPr>
          <w:rFonts w:ascii="Arial" w:hAnsi="Arial" w:cs="Arial"/>
          <w:sz w:val="22"/>
          <w:szCs w:val="22"/>
        </w:rPr>
        <w:t xml:space="preserve">De conformidade com o que estabelece o Artigo 120 do Regimento Interno da Casa, o Vereador </w:t>
      </w:r>
      <w:proofErr w:type="gramStart"/>
      <w:r w:rsidRPr="002C3D94">
        <w:rPr>
          <w:rFonts w:ascii="Arial" w:hAnsi="Arial" w:cs="Arial"/>
          <w:sz w:val="22"/>
          <w:szCs w:val="22"/>
        </w:rPr>
        <w:t>Subscritor, depois de ouvida a Soberana</w:t>
      </w:r>
      <w:proofErr w:type="gramEnd"/>
      <w:r w:rsidRPr="002C3D94">
        <w:rPr>
          <w:rFonts w:ascii="Arial" w:hAnsi="Arial" w:cs="Arial"/>
          <w:sz w:val="22"/>
          <w:szCs w:val="22"/>
        </w:rPr>
        <w:t xml:space="preserve"> e Douta </w:t>
      </w:r>
      <w:r w:rsidR="00EB1CE4" w:rsidRPr="002C3D94">
        <w:rPr>
          <w:rFonts w:ascii="Arial" w:hAnsi="Arial" w:cs="Arial"/>
          <w:sz w:val="22"/>
          <w:szCs w:val="22"/>
        </w:rPr>
        <w:t xml:space="preserve">manifestação do Plenário, </w:t>
      </w:r>
      <w:r w:rsidR="00C123A4" w:rsidRPr="00C123A4">
        <w:rPr>
          <w:rFonts w:ascii="Arial" w:hAnsi="Arial" w:cs="Arial"/>
          <w:b/>
          <w:sz w:val="22"/>
          <w:szCs w:val="22"/>
        </w:rPr>
        <w:t>INDICA</w:t>
      </w:r>
      <w:r w:rsidR="003265F3" w:rsidRPr="003265F3">
        <w:rPr>
          <w:rFonts w:ascii="Arial" w:hAnsi="Arial" w:cs="Arial"/>
          <w:sz w:val="22"/>
          <w:szCs w:val="22"/>
        </w:rPr>
        <w:t xml:space="preserve"> ao </w:t>
      </w:r>
      <w:r w:rsidR="003265F3">
        <w:rPr>
          <w:rFonts w:ascii="Arial" w:hAnsi="Arial" w:cs="Arial"/>
          <w:sz w:val="22"/>
          <w:szCs w:val="22"/>
        </w:rPr>
        <w:t>E</w:t>
      </w:r>
      <w:r w:rsidR="003265F3" w:rsidRPr="003265F3">
        <w:rPr>
          <w:rFonts w:ascii="Arial" w:hAnsi="Arial" w:cs="Arial"/>
          <w:sz w:val="22"/>
          <w:szCs w:val="22"/>
        </w:rPr>
        <w:t xml:space="preserve">xecutivo </w:t>
      </w:r>
      <w:r w:rsidR="003265F3">
        <w:rPr>
          <w:rFonts w:ascii="Arial" w:hAnsi="Arial" w:cs="Arial"/>
          <w:sz w:val="22"/>
          <w:szCs w:val="22"/>
        </w:rPr>
        <w:t>M</w:t>
      </w:r>
      <w:r w:rsidR="003265F3" w:rsidRPr="003265F3">
        <w:rPr>
          <w:rFonts w:ascii="Arial" w:hAnsi="Arial" w:cs="Arial"/>
          <w:sz w:val="22"/>
          <w:szCs w:val="22"/>
        </w:rPr>
        <w:t>unicipal</w:t>
      </w:r>
      <w:r w:rsidR="00C50ACC" w:rsidRPr="00C50ACC">
        <w:rPr>
          <w:rFonts w:ascii="Arial" w:hAnsi="Arial" w:cs="Arial"/>
          <w:sz w:val="22"/>
          <w:szCs w:val="22"/>
        </w:rPr>
        <w:t xml:space="preserve"> a extensão da rede elétrica da </w:t>
      </w:r>
      <w:r w:rsidR="00C50ACC">
        <w:rPr>
          <w:rFonts w:ascii="Arial" w:hAnsi="Arial" w:cs="Arial"/>
          <w:sz w:val="22"/>
          <w:szCs w:val="22"/>
        </w:rPr>
        <w:t>R</w:t>
      </w:r>
      <w:r w:rsidR="00C50ACC" w:rsidRPr="00C50ACC">
        <w:rPr>
          <w:rFonts w:ascii="Arial" w:hAnsi="Arial" w:cs="Arial"/>
          <w:sz w:val="22"/>
          <w:szCs w:val="22"/>
        </w:rPr>
        <w:t xml:space="preserve">ua Francisco a </w:t>
      </w:r>
      <w:r w:rsidR="00C50ACC">
        <w:rPr>
          <w:rFonts w:ascii="Arial" w:hAnsi="Arial" w:cs="Arial"/>
          <w:sz w:val="22"/>
          <w:szCs w:val="22"/>
        </w:rPr>
        <w:t>S</w:t>
      </w:r>
      <w:r w:rsidR="007C2F4B">
        <w:rPr>
          <w:rFonts w:ascii="Arial" w:hAnsi="Arial" w:cs="Arial"/>
          <w:sz w:val="22"/>
          <w:szCs w:val="22"/>
        </w:rPr>
        <w:t>ilva (antiga R</w:t>
      </w:r>
      <w:r w:rsidR="00C50ACC" w:rsidRPr="00C50ACC">
        <w:rPr>
          <w:rFonts w:ascii="Arial" w:hAnsi="Arial" w:cs="Arial"/>
          <w:sz w:val="22"/>
          <w:szCs w:val="22"/>
        </w:rPr>
        <w:t xml:space="preserve">ua 10 </w:t>
      </w:r>
      <w:r w:rsidR="00C50ACC">
        <w:rPr>
          <w:rFonts w:ascii="Arial" w:hAnsi="Arial" w:cs="Arial"/>
          <w:sz w:val="22"/>
          <w:szCs w:val="22"/>
        </w:rPr>
        <w:t>A</w:t>
      </w:r>
      <w:r w:rsidR="00C50ACC" w:rsidRPr="00C50ACC">
        <w:rPr>
          <w:rFonts w:ascii="Arial" w:hAnsi="Arial" w:cs="Arial"/>
          <w:sz w:val="22"/>
          <w:szCs w:val="22"/>
        </w:rPr>
        <w:t xml:space="preserve">) da </w:t>
      </w:r>
      <w:r w:rsidR="006C18DB">
        <w:rPr>
          <w:rFonts w:ascii="Arial" w:hAnsi="Arial" w:cs="Arial"/>
          <w:sz w:val="22"/>
          <w:szCs w:val="22"/>
        </w:rPr>
        <w:t>R</w:t>
      </w:r>
      <w:r w:rsidR="00C50ACC" w:rsidRPr="00C50ACC">
        <w:rPr>
          <w:rFonts w:ascii="Arial" w:hAnsi="Arial" w:cs="Arial"/>
          <w:sz w:val="22"/>
          <w:szCs w:val="22"/>
        </w:rPr>
        <w:t xml:space="preserve">ua 5 - </w:t>
      </w:r>
      <w:r w:rsidR="00C50ACC">
        <w:rPr>
          <w:rFonts w:ascii="Arial" w:hAnsi="Arial" w:cs="Arial"/>
          <w:sz w:val="22"/>
          <w:szCs w:val="22"/>
        </w:rPr>
        <w:t>B</w:t>
      </w:r>
      <w:r w:rsidR="00C50ACC" w:rsidRPr="00C50ACC">
        <w:rPr>
          <w:rFonts w:ascii="Arial" w:hAnsi="Arial" w:cs="Arial"/>
          <w:sz w:val="22"/>
          <w:szCs w:val="22"/>
        </w:rPr>
        <w:t xml:space="preserve"> em direção a </w:t>
      </w:r>
      <w:r w:rsidR="00C50ACC">
        <w:rPr>
          <w:rFonts w:ascii="Arial" w:hAnsi="Arial" w:cs="Arial"/>
          <w:sz w:val="22"/>
          <w:szCs w:val="22"/>
        </w:rPr>
        <w:t>A</w:t>
      </w:r>
      <w:r w:rsidR="00C50ACC" w:rsidRPr="00C50ACC">
        <w:rPr>
          <w:rFonts w:ascii="Arial" w:hAnsi="Arial" w:cs="Arial"/>
          <w:sz w:val="22"/>
          <w:szCs w:val="22"/>
        </w:rPr>
        <w:t xml:space="preserve">venida </w:t>
      </w:r>
      <w:r w:rsidR="00C50ACC">
        <w:rPr>
          <w:rFonts w:ascii="Arial" w:hAnsi="Arial" w:cs="Arial"/>
          <w:sz w:val="22"/>
          <w:szCs w:val="22"/>
        </w:rPr>
        <w:t>B</w:t>
      </w:r>
      <w:r w:rsidR="00C50ACC" w:rsidRPr="00C50ACC">
        <w:rPr>
          <w:rFonts w:ascii="Arial" w:hAnsi="Arial" w:cs="Arial"/>
          <w:sz w:val="22"/>
          <w:szCs w:val="22"/>
        </w:rPr>
        <w:t>rasil.</w:t>
      </w:r>
    </w:p>
    <w:p w:rsidR="001B166D" w:rsidRPr="002C3D94" w:rsidRDefault="001B166D" w:rsidP="001B166D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1B166D" w:rsidRPr="002C3D94" w:rsidRDefault="001B166D" w:rsidP="001B166D">
      <w:pPr>
        <w:spacing w:line="276" w:lineRule="auto"/>
        <w:ind w:firstLine="1843"/>
        <w:jc w:val="both"/>
        <w:rPr>
          <w:rFonts w:ascii="Arial" w:hAnsi="Arial" w:cs="Arial"/>
          <w:b/>
          <w:sz w:val="22"/>
          <w:szCs w:val="22"/>
        </w:rPr>
      </w:pPr>
      <w:r w:rsidRPr="002C3D94">
        <w:rPr>
          <w:rFonts w:ascii="Arial" w:hAnsi="Arial" w:cs="Arial"/>
          <w:b/>
          <w:sz w:val="22"/>
          <w:szCs w:val="22"/>
          <w:u w:val="single"/>
        </w:rPr>
        <w:t>JUSTIFICATIVA</w:t>
      </w:r>
      <w:r w:rsidRPr="002C3D94">
        <w:rPr>
          <w:rFonts w:ascii="Arial" w:hAnsi="Arial" w:cs="Arial"/>
          <w:b/>
          <w:sz w:val="22"/>
          <w:szCs w:val="22"/>
        </w:rPr>
        <w:t>:</w:t>
      </w:r>
    </w:p>
    <w:p w:rsidR="00796BA3" w:rsidRPr="007C2F4B" w:rsidRDefault="00796BA3" w:rsidP="001B166D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AB4A56" w:rsidRPr="007C2F4B" w:rsidRDefault="00C50ACC" w:rsidP="001B166D">
      <w:pPr>
        <w:spacing w:line="276" w:lineRule="auto"/>
        <w:ind w:firstLine="1843"/>
        <w:jc w:val="both"/>
        <w:rPr>
          <w:rFonts w:ascii="Arial" w:hAnsi="Arial" w:cs="Arial"/>
        </w:rPr>
      </w:pPr>
      <w:r w:rsidRPr="007C2F4B">
        <w:rPr>
          <w:rFonts w:ascii="Arial" w:hAnsi="Arial" w:cs="Arial"/>
        </w:rPr>
        <w:t>Os moradores desta localidade nos informaram que a solicitação visa atender a reivindicação do bairro, que temem pela segurança, principalmente no período noturno. “A vizinhança queixa-se da presença de desordeiros no local”,</w:t>
      </w:r>
      <w:r w:rsidR="006C18DB">
        <w:rPr>
          <w:rFonts w:ascii="Arial" w:hAnsi="Arial" w:cs="Arial"/>
        </w:rPr>
        <w:t xml:space="preserve"> nas proximidades existe escolas um fator a mais pra providenciar a extensão da rede elétrica, e promover a segurança necessária aos munícipes</w:t>
      </w:r>
      <w:r w:rsidRPr="007C2F4B">
        <w:rPr>
          <w:rFonts w:ascii="Arial" w:hAnsi="Arial" w:cs="Arial"/>
        </w:rPr>
        <w:t xml:space="preserve">. </w:t>
      </w:r>
    </w:p>
    <w:p w:rsidR="00AB4A56" w:rsidRPr="007C2F4B" w:rsidRDefault="00AB4A56" w:rsidP="001B166D">
      <w:pPr>
        <w:spacing w:line="276" w:lineRule="auto"/>
        <w:ind w:firstLine="1843"/>
        <w:jc w:val="both"/>
        <w:rPr>
          <w:rFonts w:ascii="Arial" w:hAnsi="Arial" w:cs="Arial"/>
        </w:rPr>
      </w:pPr>
      <w:r w:rsidRPr="007C2F4B">
        <w:rPr>
          <w:rFonts w:ascii="Arial" w:hAnsi="Arial" w:cs="Arial"/>
        </w:rPr>
        <w:t xml:space="preserve"> </w:t>
      </w:r>
    </w:p>
    <w:p w:rsidR="00D64269" w:rsidRPr="007C2F4B" w:rsidRDefault="00E13744" w:rsidP="00F507F3">
      <w:pPr>
        <w:spacing w:line="276" w:lineRule="auto"/>
        <w:ind w:firstLine="1843"/>
        <w:jc w:val="both"/>
        <w:rPr>
          <w:rFonts w:ascii="Arial" w:hAnsi="Arial" w:cs="Arial"/>
        </w:rPr>
      </w:pPr>
      <w:r w:rsidRPr="007C2F4B">
        <w:rPr>
          <w:rFonts w:ascii="Arial" w:hAnsi="Arial" w:cs="Arial"/>
        </w:rPr>
        <w:t xml:space="preserve">Diante do exposto, formulamos esta contando com o apoio </w:t>
      </w:r>
      <w:bookmarkStart w:id="0" w:name="_GoBack"/>
      <w:bookmarkEnd w:id="0"/>
      <w:r w:rsidRPr="007C2F4B">
        <w:rPr>
          <w:rFonts w:ascii="Arial" w:hAnsi="Arial" w:cs="Arial"/>
        </w:rPr>
        <w:t>dos Nobres Pares, bem como contando com a</w:t>
      </w:r>
      <w:r w:rsidR="00AB58D5" w:rsidRPr="007C2F4B">
        <w:rPr>
          <w:rFonts w:ascii="Arial" w:hAnsi="Arial" w:cs="Arial"/>
        </w:rPr>
        <w:t xml:space="preserve"> </w:t>
      </w:r>
      <w:r w:rsidRPr="007C2F4B">
        <w:rPr>
          <w:rFonts w:ascii="Arial" w:hAnsi="Arial" w:cs="Arial"/>
        </w:rPr>
        <w:t>atenção</w:t>
      </w:r>
      <w:r w:rsidR="002C3D94" w:rsidRPr="007C2F4B">
        <w:rPr>
          <w:rFonts w:ascii="Arial" w:hAnsi="Arial" w:cs="Arial"/>
        </w:rPr>
        <w:t xml:space="preserve"> </w:t>
      </w:r>
      <w:r w:rsidRPr="007C2F4B">
        <w:rPr>
          <w:rFonts w:ascii="Arial" w:hAnsi="Arial" w:cs="Arial"/>
        </w:rPr>
        <w:t xml:space="preserve">do Excelentíssimo Senhor </w:t>
      </w:r>
      <w:r w:rsidR="009F5B80" w:rsidRPr="007C2F4B">
        <w:rPr>
          <w:rFonts w:ascii="Arial" w:hAnsi="Arial" w:cs="Arial"/>
        </w:rPr>
        <w:t>Prefeito Municipal</w:t>
      </w:r>
      <w:r w:rsidR="001B166D" w:rsidRPr="007C2F4B">
        <w:rPr>
          <w:rFonts w:ascii="Arial" w:hAnsi="Arial" w:cs="Arial"/>
        </w:rPr>
        <w:t>.</w:t>
      </w:r>
    </w:p>
    <w:p w:rsidR="00D64269" w:rsidRPr="007C2F4B" w:rsidRDefault="00D64269" w:rsidP="001B166D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D64269" w:rsidRPr="007C2F4B" w:rsidRDefault="001B166D" w:rsidP="00D64269">
      <w:pPr>
        <w:spacing w:line="276" w:lineRule="auto"/>
        <w:ind w:firstLine="1843"/>
        <w:jc w:val="both"/>
        <w:rPr>
          <w:rFonts w:ascii="Arial" w:hAnsi="Arial" w:cs="Arial"/>
        </w:rPr>
      </w:pPr>
      <w:r w:rsidRPr="007C2F4B">
        <w:rPr>
          <w:rFonts w:ascii="Arial" w:hAnsi="Arial" w:cs="Arial"/>
        </w:rPr>
        <w:t xml:space="preserve">Plenário das Deliberações, Vereador Daniel Lopes da Silva, Câmara Municipal de Tangará da Serra, Estado de Mato Grosso, aos </w:t>
      </w:r>
      <w:r w:rsidR="00AB4A56" w:rsidRPr="007C2F4B">
        <w:rPr>
          <w:rFonts w:ascii="Arial" w:hAnsi="Arial" w:cs="Arial"/>
        </w:rPr>
        <w:t xml:space="preserve">quinze </w:t>
      </w:r>
      <w:r w:rsidRPr="007C2F4B">
        <w:rPr>
          <w:rFonts w:ascii="Arial" w:hAnsi="Arial" w:cs="Arial"/>
        </w:rPr>
        <w:t xml:space="preserve">dias do mês de </w:t>
      </w:r>
      <w:r w:rsidR="00AB4A56" w:rsidRPr="007C2F4B">
        <w:rPr>
          <w:rFonts w:ascii="Arial" w:hAnsi="Arial" w:cs="Arial"/>
        </w:rPr>
        <w:t>Julho</w:t>
      </w:r>
      <w:r w:rsidRPr="007C2F4B">
        <w:rPr>
          <w:rFonts w:ascii="Arial" w:hAnsi="Arial" w:cs="Arial"/>
        </w:rPr>
        <w:t xml:space="preserve"> do ano de dois mil e quatorze.</w:t>
      </w:r>
      <w:r w:rsidR="00D64269" w:rsidRPr="007C2F4B">
        <w:rPr>
          <w:rFonts w:ascii="Arial" w:hAnsi="Arial" w:cs="Arial"/>
        </w:rPr>
        <w:t xml:space="preserve">                                               </w:t>
      </w:r>
    </w:p>
    <w:p w:rsidR="00D64269" w:rsidRDefault="00D64269" w:rsidP="00D64269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D64269" w:rsidRPr="00D75518" w:rsidRDefault="00D75518" w:rsidP="00D75518">
      <w:pPr>
        <w:tabs>
          <w:tab w:val="left" w:pos="5262"/>
        </w:tabs>
        <w:spacing w:line="276" w:lineRule="auto"/>
        <w:ind w:firstLine="18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E4586B">
        <w:rPr>
          <w:rFonts w:ascii="Arial" w:hAnsi="Arial" w:cs="Arial"/>
          <w:b/>
          <w:sz w:val="22"/>
          <w:szCs w:val="22"/>
        </w:rPr>
        <w:t xml:space="preserve"> </w:t>
      </w:r>
    </w:p>
    <w:p w:rsidR="00C123A4" w:rsidRDefault="00C123A4" w:rsidP="00C123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WELLINGTON BEZERRA</w:t>
      </w:r>
    </w:p>
    <w:p w:rsidR="00C123A4" w:rsidRDefault="00C123A4" w:rsidP="00C123A4">
      <w:pPr>
        <w:spacing w:line="276" w:lineRule="auto"/>
        <w:jc w:val="center"/>
        <w:rPr>
          <w:rFonts w:ascii="Arial" w:hAnsi="Arial" w:cs="Arial"/>
          <w:b/>
        </w:rPr>
      </w:pPr>
      <w:r w:rsidRPr="00E51699">
        <w:rPr>
          <w:rFonts w:ascii="Arial" w:hAnsi="Arial" w:cs="Arial"/>
          <w:b/>
        </w:rPr>
        <w:t>Vereador</w:t>
      </w:r>
    </w:p>
    <w:p w:rsidR="007C2F4B" w:rsidRDefault="007C2F4B" w:rsidP="007C2F4B">
      <w:pPr>
        <w:rPr>
          <w:sz w:val="22"/>
          <w:szCs w:val="22"/>
        </w:rPr>
      </w:pPr>
    </w:p>
    <w:p w:rsidR="007C2F4B" w:rsidRDefault="007C2F4B" w:rsidP="007C2F4B">
      <w:pPr>
        <w:rPr>
          <w:sz w:val="22"/>
          <w:szCs w:val="22"/>
        </w:rPr>
      </w:pPr>
    </w:p>
    <w:p w:rsidR="007C2F4B" w:rsidRDefault="007C2F4B" w:rsidP="007C2F4B">
      <w:pPr>
        <w:rPr>
          <w:sz w:val="22"/>
          <w:szCs w:val="22"/>
        </w:rPr>
      </w:pPr>
    </w:p>
    <w:p w:rsidR="001B166D" w:rsidRPr="007C2F4B" w:rsidRDefault="007C2F4B" w:rsidP="007C2F4B">
      <w:pPr>
        <w:tabs>
          <w:tab w:val="left" w:pos="544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1B166D" w:rsidRPr="007C2F4B" w:rsidSect="00012D24">
      <w:footerReference w:type="default" r:id="rId6"/>
      <w:headerReference w:type="first" r:id="rId7"/>
      <w:footerReference w:type="first" r:id="rId8"/>
      <w:pgSz w:w="11906" w:h="16838" w:code="9"/>
      <w:pgMar w:top="568" w:right="1134" w:bottom="454" w:left="851" w:header="426" w:footer="3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8DB" w:rsidRDefault="006C18DB" w:rsidP="0028433E">
      <w:r>
        <w:separator/>
      </w:r>
    </w:p>
  </w:endnote>
  <w:endnote w:type="continuationSeparator" w:id="1">
    <w:p w:rsidR="006C18DB" w:rsidRDefault="006C18DB" w:rsidP="0028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8DB" w:rsidRPr="00391C48" w:rsidRDefault="006C18DB" w:rsidP="002C3D9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Tangará da </w:t>
    </w:r>
    <w:proofErr w:type="gramStart"/>
    <w:r w:rsidRPr="00391C48">
      <w:rPr>
        <w:rFonts w:ascii="Arial" w:hAnsi="Arial" w:cs="Arial"/>
        <w:sz w:val="18"/>
        <w:szCs w:val="18"/>
      </w:rPr>
      <w:t>Serra –MT</w:t>
    </w:r>
    <w:proofErr w:type="gramEnd"/>
  </w:p>
  <w:p w:rsidR="006C18DB" w:rsidRDefault="006C18DB" w:rsidP="002C3D94">
    <w:pPr>
      <w:pStyle w:val="Rodap"/>
      <w:jc w:val="center"/>
    </w:pPr>
    <w:r>
      <w:t xml:space="preserve"> </w:t>
    </w:r>
    <w:hyperlink r:id="rId1" w:history="1"/>
    <w:r w:rsidRPr="00391C48">
      <w:rPr>
        <w:rFonts w:ascii="Arial" w:hAnsi="Arial" w:cs="Arial"/>
        <w:sz w:val="18"/>
        <w:szCs w:val="18"/>
      </w:rPr>
      <w:t xml:space="preserve"> </w:t>
    </w:r>
    <w:proofErr w:type="gramStart"/>
    <w:r w:rsidRPr="00391C48">
      <w:rPr>
        <w:rFonts w:ascii="Arial" w:hAnsi="Arial" w:cs="Arial"/>
        <w:sz w:val="18"/>
        <w:szCs w:val="18"/>
      </w:rPr>
      <w:t>fone</w:t>
    </w:r>
    <w:proofErr w:type="gramEnd"/>
    <w:r w:rsidRPr="00391C48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(65) 3311-4614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8DB" w:rsidRPr="00391C48" w:rsidRDefault="006C18DB" w:rsidP="00012D2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Tangará da </w:t>
    </w:r>
    <w:proofErr w:type="gramStart"/>
    <w:r w:rsidRPr="00391C48">
      <w:rPr>
        <w:rFonts w:ascii="Arial" w:hAnsi="Arial" w:cs="Arial"/>
        <w:sz w:val="18"/>
        <w:szCs w:val="18"/>
      </w:rPr>
      <w:t>Serra –MT</w:t>
    </w:r>
    <w:proofErr w:type="gramEnd"/>
  </w:p>
  <w:p w:rsidR="006C18DB" w:rsidRPr="00AB50CC" w:rsidRDefault="006C18DB" w:rsidP="00012D24">
    <w:pPr>
      <w:pStyle w:val="Rodap"/>
      <w:jc w:val="center"/>
      <w:rPr>
        <w:rFonts w:ascii="Arial" w:hAnsi="Arial" w:cs="Arial"/>
        <w:sz w:val="18"/>
        <w:szCs w:val="18"/>
      </w:rPr>
    </w:pPr>
    <w:proofErr w:type="gramStart"/>
    <w:r w:rsidRPr="00391C48">
      <w:rPr>
        <w:rFonts w:ascii="Arial" w:hAnsi="Arial" w:cs="Arial"/>
        <w:sz w:val="18"/>
        <w:szCs w:val="18"/>
      </w:rPr>
      <w:t>fone</w:t>
    </w:r>
    <w:proofErr w:type="gramEnd"/>
    <w:r w:rsidRPr="00391C48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(65) 3311-4614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8DB" w:rsidRDefault="006C18DB" w:rsidP="0028433E">
      <w:r>
        <w:separator/>
      </w:r>
    </w:p>
  </w:footnote>
  <w:footnote w:type="continuationSeparator" w:id="1">
    <w:p w:rsidR="006C18DB" w:rsidRDefault="006C18DB" w:rsidP="00284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6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760"/>
      <w:gridCol w:w="300"/>
      <w:gridCol w:w="397"/>
      <w:gridCol w:w="748"/>
      <w:gridCol w:w="197"/>
      <w:gridCol w:w="448"/>
      <w:gridCol w:w="686"/>
      <w:gridCol w:w="686"/>
      <w:gridCol w:w="603"/>
      <w:gridCol w:w="970"/>
      <w:gridCol w:w="2227"/>
      <w:gridCol w:w="1142"/>
    </w:tblGrid>
    <w:tr w:rsidR="006C18DB" w:rsidTr="00012D24">
      <w:trPr>
        <w:trHeight w:val="1276"/>
      </w:trPr>
      <w:tc>
        <w:tcPr>
          <w:tcW w:w="2065" w:type="dxa"/>
          <w:gridSpan w:val="2"/>
          <w:tcBorders>
            <w:bottom w:val="single" w:sz="4" w:space="0" w:color="auto"/>
          </w:tcBorders>
        </w:tcPr>
        <w:p w:rsidR="006C18DB" w:rsidRDefault="006C18DB" w:rsidP="00012D24">
          <w:pPr>
            <w:pStyle w:val="Cabealho"/>
            <w:jc w:val="center"/>
          </w:pPr>
          <w:r w:rsidRPr="00884668"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55.4pt" o:ole="">
                <v:imagedata r:id="rId1" o:title=""/>
              </v:shape>
              <o:OLEObject Type="Embed" ProgID="PBrush" ShapeID="_x0000_i1025" DrawAspect="Content" ObjectID="_1466833493" r:id="rId2"/>
            </w:object>
          </w:r>
        </w:p>
        <w:p w:rsidR="006C18DB" w:rsidRDefault="006C18DB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6C18DB" w:rsidRDefault="006C18DB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8" w:type="dxa"/>
          <w:gridSpan w:val="10"/>
          <w:tcBorders>
            <w:bottom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6C18DB">
      <w:trPr>
        <w:trHeight w:val="125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F7A0C" w:rsidRDefault="006C18DB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6C18DB" w:rsidRPr="001F7A0C" w:rsidRDefault="006C18DB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F7A0C" w:rsidRDefault="006C18DB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6C18DB" w:rsidRPr="001F7A0C" w:rsidRDefault="006C18DB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F7A0C" w:rsidRDefault="006C18DB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6C18DB" w:rsidRPr="001F7A0C" w:rsidRDefault="006C18DB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F7A0C" w:rsidRDefault="006C18DB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F7A0C" w:rsidRDefault="006C18DB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6C18DB" w:rsidRPr="001F7A0C" w:rsidRDefault="006C18DB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F7A0C" w:rsidRDefault="006C18DB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6C18DB" w:rsidRPr="001F7A0C" w:rsidRDefault="006C18DB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F7A0C" w:rsidRDefault="006C18DB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6C18DB" w:rsidRPr="001F7A0C" w:rsidRDefault="006C18DB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6C18DB" w:rsidRPr="001F7A0C" w:rsidRDefault="006C18DB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6C18DB" w:rsidRDefault="006C18DB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6C18DB" w:rsidRPr="001F7A0C" w:rsidRDefault="006C18DB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6C18DB" w:rsidRPr="001F7A0C" w:rsidRDefault="006C18DB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6C18DB" w:rsidRPr="001F7A0C" w:rsidRDefault="006C18DB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6C18DB" w:rsidRPr="001F7A0C" w:rsidRDefault="006C18DB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6C18DB" w:rsidRPr="001F7A0C" w:rsidRDefault="006C18DB" w:rsidP="00012D24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FD1B0F" w:rsidRDefault="006C18DB" w:rsidP="00012D24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6C18DB">
      <w:trPr>
        <w:trHeight w:val="601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F7A0C" w:rsidRDefault="006C18DB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6C18DB" w:rsidRPr="001F7A0C" w:rsidRDefault="006C18DB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6C18DB" w:rsidRPr="001F7A0C" w:rsidRDefault="006C18DB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6C18DB" w:rsidRPr="00107FA2" w:rsidRDefault="006C18DB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6C18DB" w:rsidRPr="00FD1B0F" w:rsidRDefault="006C18DB" w:rsidP="007C2F4B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933/2014</w:t>
          </w:r>
        </w:p>
      </w:tc>
    </w:tr>
    <w:tr w:rsidR="006C18DB">
      <w:trPr>
        <w:trHeight w:val="397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F7A0C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6C18DB" w:rsidRPr="00107FA2" w:rsidRDefault="006C18DB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6C18DB">
      <w:trPr>
        <w:trHeight w:val="122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F7A0C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6C18DB" w:rsidRPr="00107FA2" w:rsidRDefault="006C18DB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6C18DB">
      <w:trPr>
        <w:trHeight w:val="340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F7A0C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6C18DB" w:rsidRPr="00107FA2" w:rsidRDefault="006C18DB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6C18DB">
      <w:trPr>
        <w:trHeight w:val="314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F7A0C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6C18DB" w:rsidRPr="001F7A0C" w:rsidRDefault="006C18DB" w:rsidP="00012D24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07FA2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6C18DB" w:rsidTr="00012D24">
      <w:trPr>
        <w:trHeight w:val="136"/>
      </w:trPr>
      <w:tc>
        <w:tcPr>
          <w:tcW w:w="10163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1F7A0C" w:rsidRDefault="006C18DB" w:rsidP="00EB1CE4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Autor: Vereador WELLINGTON BEZERRA - PR</w:t>
          </w:r>
        </w:p>
      </w:tc>
    </w:tr>
    <w:tr w:rsidR="006C18DB">
      <w:trPr>
        <w:trHeight w:val="122"/>
      </w:trPr>
      <w:tc>
        <w:tcPr>
          <w:tcW w:w="340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6C18DB" w:rsidRDefault="006C18DB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6C18DB" w:rsidRDefault="006C18DB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6C18DB" w:rsidRDefault="006C18DB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6C18DB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6C18DB" w:rsidRDefault="006C18DB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6C18DB" w:rsidRPr="00F2782E" w:rsidRDefault="006C18DB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6C18DB" w:rsidRPr="00F2782E" w:rsidRDefault="006C18DB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6C18DB" w:rsidRDefault="006C18DB" w:rsidP="00012D24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1B166D"/>
    <w:rsid w:val="00012D24"/>
    <w:rsid w:val="0002380A"/>
    <w:rsid w:val="001B166D"/>
    <w:rsid w:val="001C1D06"/>
    <w:rsid w:val="0020549E"/>
    <w:rsid w:val="00264F55"/>
    <w:rsid w:val="0028433E"/>
    <w:rsid w:val="002913F6"/>
    <w:rsid w:val="002A550F"/>
    <w:rsid w:val="002C3D94"/>
    <w:rsid w:val="002F4708"/>
    <w:rsid w:val="003265F3"/>
    <w:rsid w:val="003334DD"/>
    <w:rsid w:val="00381490"/>
    <w:rsid w:val="003D20C1"/>
    <w:rsid w:val="003E4914"/>
    <w:rsid w:val="003F4FF4"/>
    <w:rsid w:val="00444DC0"/>
    <w:rsid w:val="0047065B"/>
    <w:rsid w:val="00471504"/>
    <w:rsid w:val="004E0FAA"/>
    <w:rsid w:val="00552FA7"/>
    <w:rsid w:val="00556E7D"/>
    <w:rsid w:val="00561F0D"/>
    <w:rsid w:val="005975E8"/>
    <w:rsid w:val="005B155E"/>
    <w:rsid w:val="005E1861"/>
    <w:rsid w:val="0061193D"/>
    <w:rsid w:val="0069265D"/>
    <w:rsid w:val="006C18DB"/>
    <w:rsid w:val="006C3A8A"/>
    <w:rsid w:val="00717009"/>
    <w:rsid w:val="00723231"/>
    <w:rsid w:val="00765723"/>
    <w:rsid w:val="00796BA3"/>
    <w:rsid w:val="0079761E"/>
    <w:rsid w:val="007C2F4B"/>
    <w:rsid w:val="007D0B31"/>
    <w:rsid w:val="007F72A7"/>
    <w:rsid w:val="0080037F"/>
    <w:rsid w:val="00880F4D"/>
    <w:rsid w:val="009A124F"/>
    <w:rsid w:val="009D5ADF"/>
    <w:rsid w:val="009F5B80"/>
    <w:rsid w:val="00AB4A56"/>
    <w:rsid w:val="00AB4F97"/>
    <w:rsid w:val="00AB58D5"/>
    <w:rsid w:val="00B05AC9"/>
    <w:rsid w:val="00BA4CD8"/>
    <w:rsid w:val="00BC0AF7"/>
    <w:rsid w:val="00BE5654"/>
    <w:rsid w:val="00BF7EDB"/>
    <w:rsid w:val="00C123A4"/>
    <w:rsid w:val="00C45528"/>
    <w:rsid w:val="00C50ACC"/>
    <w:rsid w:val="00CB3288"/>
    <w:rsid w:val="00CD26D7"/>
    <w:rsid w:val="00D15B4D"/>
    <w:rsid w:val="00D64269"/>
    <w:rsid w:val="00D75518"/>
    <w:rsid w:val="00D75AF4"/>
    <w:rsid w:val="00D80B4D"/>
    <w:rsid w:val="00D835B8"/>
    <w:rsid w:val="00DD407A"/>
    <w:rsid w:val="00E13744"/>
    <w:rsid w:val="00E4586B"/>
    <w:rsid w:val="00E86B72"/>
    <w:rsid w:val="00E95B83"/>
    <w:rsid w:val="00EA5E73"/>
    <w:rsid w:val="00EB1CE4"/>
    <w:rsid w:val="00EB6039"/>
    <w:rsid w:val="00F44C5F"/>
    <w:rsid w:val="00F507F3"/>
    <w:rsid w:val="00FE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16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B16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B166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05AC9"/>
    <w:rPr>
      <w:b/>
      <w:bCs/>
    </w:rPr>
  </w:style>
  <w:style w:type="character" w:styleId="nfase">
    <w:name w:val="Emphasis"/>
    <w:basedOn w:val="Fontepargpadro"/>
    <w:uiPriority w:val="20"/>
    <w:qFormat/>
    <w:rsid w:val="00B05AC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A5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audinhofrare@camaratga.mt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claudinho</cp:lastModifiedBy>
  <cp:revision>3</cp:revision>
  <cp:lastPrinted>2014-07-14T12:24:00Z</cp:lastPrinted>
  <dcterms:created xsi:type="dcterms:W3CDTF">2014-07-11T20:59:00Z</dcterms:created>
  <dcterms:modified xsi:type="dcterms:W3CDTF">2014-07-14T12:59:00Z</dcterms:modified>
</cp:coreProperties>
</file>