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C11C57" w:rsidRDefault="00060D20" w:rsidP="00C11C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B217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1C57">
              <w:rPr>
                <w:rFonts w:ascii="Arial" w:hAnsi="Arial" w:cs="Arial"/>
                <w:b/>
                <w:sz w:val="22"/>
                <w:szCs w:val="22"/>
              </w:rPr>
              <w:t>QUE SEJA FEITO A MANUTENÇÃO DO BEBEDOURO NO POSTO DE SAÚDE DO BAIRRO JARDIM PRESIDENTE LOCALIZADO NA RUA 17</w:t>
            </w:r>
            <w:r w:rsidR="004847AF">
              <w:rPr>
                <w:rFonts w:ascii="Arial" w:hAnsi="Arial" w:cs="Arial"/>
                <w:b/>
                <w:sz w:val="22"/>
                <w:szCs w:val="22"/>
              </w:rPr>
              <w:t xml:space="preserve"> NO HOSPITAL MUNICIPAL E NO SINE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4B4E44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C11C57">
              <w:rPr>
                <w:rFonts w:ascii="Arial" w:hAnsi="Arial" w:cs="Arial"/>
              </w:rPr>
              <w:t>que seja feito a manutenção do</w:t>
            </w:r>
            <w:r w:rsidR="004847AF">
              <w:rPr>
                <w:rFonts w:ascii="Arial" w:hAnsi="Arial" w:cs="Arial"/>
              </w:rPr>
              <w:t>s</w:t>
            </w:r>
            <w:r w:rsidR="00C11C57">
              <w:rPr>
                <w:rFonts w:ascii="Arial" w:hAnsi="Arial" w:cs="Arial"/>
              </w:rPr>
              <w:t xml:space="preserve"> bebedouro</w:t>
            </w:r>
            <w:r w:rsidR="004847AF">
              <w:rPr>
                <w:rFonts w:ascii="Arial" w:hAnsi="Arial" w:cs="Arial"/>
              </w:rPr>
              <w:t>s</w:t>
            </w:r>
            <w:r w:rsidR="00C11C57">
              <w:rPr>
                <w:rFonts w:ascii="Arial" w:hAnsi="Arial" w:cs="Arial"/>
              </w:rPr>
              <w:t xml:space="preserve"> no Posto de Saúde do bairro Jardim </w:t>
            </w:r>
            <w:r w:rsidR="004847AF">
              <w:rPr>
                <w:rFonts w:ascii="Arial" w:hAnsi="Arial" w:cs="Arial"/>
              </w:rPr>
              <w:t>Presidente localizado na Rua 17 no Hospital Municipal e no SINE.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847AF" w:rsidRDefault="004847AF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847AF" w:rsidRPr="00CA15A4" w:rsidRDefault="00A40F8C" w:rsidP="004847AF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7B6442">
              <w:rPr>
                <w:rFonts w:ascii="Arial" w:hAnsi="Arial" w:cs="Arial"/>
              </w:rPr>
              <w:t xml:space="preserve">  </w:t>
            </w:r>
            <w:r w:rsidR="004847AF" w:rsidRPr="00CA15A4">
              <w:rPr>
                <w:sz w:val="28"/>
                <w:szCs w:val="28"/>
              </w:rPr>
              <w:t>O posto de saúde citado atende uma grande população do bairro e região, porem com as alterações climáticas o bebedouro não esta atendendo a</w:t>
            </w:r>
            <w:proofErr w:type="gramStart"/>
            <w:r w:rsidR="004847AF" w:rsidRPr="00CA15A4">
              <w:rPr>
                <w:sz w:val="28"/>
                <w:szCs w:val="28"/>
              </w:rPr>
              <w:t xml:space="preserve">  </w:t>
            </w:r>
            <w:proofErr w:type="gramEnd"/>
            <w:r w:rsidR="004847AF" w:rsidRPr="00CA15A4">
              <w:rPr>
                <w:sz w:val="28"/>
                <w:szCs w:val="28"/>
              </w:rPr>
              <w:t>demanda das pessoas assistidas no decorrer da semana por esta danificado, por este motivo solicitamos a manutenção , a fim de atender os pacientes e servidores que necessitam de se hidratarem com uma água na temperatura própria para consumo já que nossa região e muito quente.</w:t>
            </w:r>
          </w:p>
          <w:p w:rsidR="00A506DA" w:rsidRDefault="00A506DA" w:rsidP="00A52CAD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1176AA">
              <w:rPr>
                <w:rFonts w:ascii="Arial" w:hAnsi="Arial" w:cs="Arial"/>
              </w:rPr>
              <w:t xml:space="preserve">vinte </w:t>
            </w:r>
            <w:r w:rsidR="00C1637D">
              <w:rPr>
                <w:rFonts w:ascii="Arial" w:hAnsi="Arial" w:cs="Arial"/>
              </w:rPr>
              <w:t>quatro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C1637D">
              <w:rPr>
                <w:rFonts w:ascii="Arial" w:hAnsi="Arial" w:cs="Arial"/>
              </w:rPr>
              <w:t>Setembro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090519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090519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090519" w:rsidRPr="00E51699" w:rsidRDefault="00F735AD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44C" w:rsidRDefault="00DE344C" w:rsidP="002172CB">
      <w:pPr>
        <w:pStyle w:val="Cabealho"/>
      </w:pPr>
      <w:r>
        <w:separator/>
      </w:r>
    </w:p>
  </w:endnote>
  <w:endnote w:type="continuationSeparator" w:id="0">
    <w:p w:rsidR="00DE344C" w:rsidRDefault="00DE344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44C" w:rsidRDefault="00DE344C" w:rsidP="002172CB">
      <w:pPr>
        <w:pStyle w:val="Cabealho"/>
      </w:pPr>
      <w:r>
        <w:separator/>
      </w:r>
    </w:p>
  </w:footnote>
  <w:footnote w:type="continuationSeparator" w:id="0">
    <w:p w:rsidR="00DE344C" w:rsidRDefault="00DE344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DE344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DE344C" w:rsidRDefault="00DE344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1102941" r:id="rId2"/>
            </w:object>
          </w:r>
        </w:p>
        <w:p w:rsidR="00DE344C" w:rsidRDefault="00DE344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E344C" w:rsidRDefault="00DE344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E344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E344C" w:rsidRPr="001F7A0C" w:rsidRDefault="00DE34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E344C" w:rsidRPr="001F7A0C" w:rsidRDefault="00DE34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E344C" w:rsidRPr="001F7A0C" w:rsidRDefault="00DE34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E344C" w:rsidRPr="001F7A0C" w:rsidRDefault="00DE34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E344C" w:rsidRPr="001F7A0C" w:rsidRDefault="00DE34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E344C" w:rsidRPr="001F7A0C" w:rsidRDefault="00DE34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E344C" w:rsidRPr="001F7A0C" w:rsidRDefault="00DE34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E344C" w:rsidRPr="001F7A0C" w:rsidRDefault="00DE34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FD1B0F" w:rsidRDefault="00DE34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E344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E344C" w:rsidRPr="001F7A0C" w:rsidRDefault="00DE34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E344C" w:rsidRPr="001F7A0C" w:rsidRDefault="00DE34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E344C" w:rsidRPr="00107FA2" w:rsidRDefault="00DE34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E344C" w:rsidRPr="00107FA2" w:rsidRDefault="00DE34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E344C" w:rsidRPr="00FD1B0F" w:rsidRDefault="004847AF" w:rsidP="009D276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1251</w:t>
          </w:r>
          <w:r w:rsidR="00DE344C">
            <w:rPr>
              <w:rFonts w:ascii="Arial" w:hAnsi="Arial" w:cs="Arial"/>
              <w:b/>
              <w:bCs/>
            </w:rPr>
            <w:t>/2013</w:t>
          </w:r>
        </w:p>
      </w:tc>
    </w:tr>
    <w:tr w:rsidR="00DE344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E344C" w:rsidRPr="00107FA2" w:rsidRDefault="00DE34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E344C" w:rsidRPr="00107FA2" w:rsidRDefault="00DE34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E344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E344C" w:rsidRPr="00107FA2" w:rsidRDefault="00DE344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E344C" w:rsidRPr="00107FA2" w:rsidRDefault="00DE34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E344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E344C" w:rsidRPr="00107FA2" w:rsidRDefault="00DE344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E344C" w:rsidRPr="00107FA2" w:rsidRDefault="00DE34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E344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E344C" w:rsidRPr="001F7A0C" w:rsidRDefault="00DE344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07FA2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E344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1F7A0C" w:rsidRDefault="00DE344C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DE344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E344C" w:rsidRDefault="00DE34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E344C" w:rsidRDefault="00DE34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DE344C" w:rsidRDefault="00DE344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E344C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E344C" w:rsidRDefault="00DE344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E344C" w:rsidRPr="00F2782E" w:rsidRDefault="00DE34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E344C" w:rsidRPr="00F2782E" w:rsidRDefault="00DE34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E344C" w:rsidRDefault="00DE344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3EE4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519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176AA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36A2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0FF1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5F82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75ECE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5D1"/>
    <w:rsid w:val="002E7E1E"/>
    <w:rsid w:val="003052FA"/>
    <w:rsid w:val="00307659"/>
    <w:rsid w:val="003100D5"/>
    <w:rsid w:val="00313395"/>
    <w:rsid w:val="00313C7C"/>
    <w:rsid w:val="0033306A"/>
    <w:rsid w:val="00334D44"/>
    <w:rsid w:val="003425BE"/>
    <w:rsid w:val="00345D83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52DE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C75"/>
    <w:rsid w:val="003A56A4"/>
    <w:rsid w:val="003B71C3"/>
    <w:rsid w:val="003C4E58"/>
    <w:rsid w:val="003C7D54"/>
    <w:rsid w:val="003D00E5"/>
    <w:rsid w:val="003D36D8"/>
    <w:rsid w:val="003D65F1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7BAD"/>
    <w:rsid w:val="00470FE0"/>
    <w:rsid w:val="0047746E"/>
    <w:rsid w:val="00477657"/>
    <w:rsid w:val="004847AF"/>
    <w:rsid w:val="0049507E"/>
    <w:rsid w:val="004A1FB0"/>
    <w:rsid w:val="004A6806"/>
    <w:rsid w:val="004B33AF"/>
    <w:rsid w:val="004B417C"/>
    <w:rsid w:val="004B4E44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34C7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01BF"/>
    <w:rsid w:val="00582259"/>
    <w:rsid w:val="00591365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6617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1EAF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C2"/>
    <w:rsid w:val="006E33E8"/>
    <w:rsid w:val="006E47F1"/>
    <w:rsid w:val="006F6714"/>
    <w:rsid w:val="006F751E"/>
    <w:rsid w:val="006F7B38"/>
    <w:rsid w:val="00700DC4"/>
    <w:rsid w:val="0070243C"/>
    <w:rsid w:val="007114F2"/>
    <w:rsid w:val="00715736"/>
    <w:rsid w:val="00717109"/>
    <w:rsid w:val="007218B2"/>
    <w:rsid w:val="00726CDE"/>
    <w:rsid w:val="0073046A"/>
    <w:rsid w:val="007336D7"/>
    <w:rsid w:val="007546BF"/>
    <w:rsid w:val="00755CDB"/>
    <w:rsid w:val="00756008"/>
    <w:rsid w:val="00762C29"/>
    <w:rsid w:val="00763703"/>
    <w:rsid w:val="00770AEA"/>
    <w:rsid w:val="00772264"/>
    <w:rsid w:val="00776C4C"/>
    <w:rsid w:val="00782EFD"/>
    <w:rsid w:val="007833F4"/>
    <w:rsid w:val="00793AA0"/>
    <w:rsid w:val="007B12F8"/>
    <w:rsid w:val="007B5537"/>
    <w:rsid w:val="007B6442"/>
    <w:rsid w:val="007C1DED"/>
    <w:rsid w:val="007C7510"/>
    <w:rsid w:val="007D1873"/>
    <w:rsid w:val="007D2353"/>
    <w:rsid w:val="007D6D2A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4048"/>
    <w:rsid w:val="0093631D"/>
    <w:rsid w:val="00941756"/>
    <w:rsid w:val="009445ED"/>
    <w:rsid w:val="009465B5"/>
    <w:rsid w:val="00947467"/>
    <w:rsid w:val="00955DE1"/>
    <w:rsid w:val="00970D3D"/>
    <w:rsid w:val="00976D1C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2761"/>
    <w:rsid w:val="009D3BAC"/>
    <w:rsid w:val="009D5636"/>
    <w:rsid w:val="009D5B1E"/>
    <w:rsid w:val="009E1016"/>
    <w:rsid w:val="009E1D46"/>
    <w:rsid w:val="009E35E8"/>
    <w:rsid w:val="009E6B79"/>
    <w:rsid w:val="009E7741"/>
    <w:rsid w:val="00A077C5"/>
    <w:rsid w:val="00A13824"/>
    <w:rsid w:val="00A13E3E"/>
    <w:rsid w:val="00A2340B"/>
    <w:rsid w:val="00A24009"/>
    <w:rsid w:val="00A27CD3"/>
    <w:rsid w:val="00A30360"/>
    <w:rsid w:val="00A307F0"/>
    <w:rsid w:val="00A30D40"/>
    <w:rsid w:val="00A35515"/>
    <w:rsid w:val="00A40E6E"/>
    <w:rsid w:val="00A40F8C"/>
    <w:rsid w:val="00A41541"/>
    <w:rsid w:val="00A42E1A"/>
    <w:rsid w:val="00A4431D"/>
    <w:rsid w:val="00A443AF"/>
    <w:rsid w:val="00A45C80"/>
    <w:rsid w:val="00A506DA"/>
    <w:rsid w:val="00A52CAD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5FD3"/>
    <w:rsid w:val="00A865B4"/>
    <w:rsid w:val="00A903AD"/>
    <w:rsid w:val="00A90FB2"/>
    <w:rsid w:val="00A92857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174E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B1619"/>
    <w:rsid w:val="00BD15FE"/>
    <w:rsid w:val="00BD4C0A"/>
    <w:rsid w:val="00BD55EE"/>
    <w:rsid w:val="00BE0E70"/>
    <w:rsid w:val="00BE6F43"/>
    <w:rsid w:val="00BF21D7"/>
    <w:rsid w:val="00C11C57"/>
    <w:rsid w:val="00C15E36"/>
    <w:rsid w:val="00C1637D"/>
    <w:rsid w:val="00C20AFC"/>
    <w:rsid w:val="00C23ACB"/>
    <w:rsid w:val="00C253FD"/>
    <w:rsid w:val="00C258C5"/>
    <w:rsid w:val="00C25F13"/>
    <w:rsid w:val="00C27747"/>
    <w:rsid w:val="00C34756"/>
    <w:rsid w:val="00C41DB4"/>
    <w:rsid w:val="00C45ED5"/>
    <w:rsid w:val="00C46949"/>
    <w:rsid w:val="00C5015A"/>
    <w:rsid w:val="00C540FB"/>
    <w:rsid w:val="00C560C2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0934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344C"/>
    <w:rsid w:val="00DE5109"/>
    <w:rsid w:val="00DF04FC"/>
    <w:rsid w:val="00DF75FC"/>
    <w:rsid w:val="00E04B3F"/>
    <w:rsid w:val="00E0644C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3D18"/>
    <w:rsid w:val="00E86EC8"/>
    <w:rsid w:val="00E87138"/>
    <w:rsid w:val="00E90B06"/>
    <w:rsid w:val="00E958FE"/>
    <w:rsid w:val="00E96168"/>
    <w:rsid w:val="00E96EEA"/>
    <w:rsid w:val="00E97159"/>
    <w:rsid w:val="00E9738D"/>
    <w:rsid w:val="00EA03D8"/>
    <w:rsid w:val="00EA335E"/>
    <w:rsid w:val="00EB7312"/>
    <w:rsid w:val="00ED3BD2"/>
    <w:rsid w:val="00ED5BF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7424"/>
    <w:rsid w:val="00FD0347"/>
    <w:rsid w:val="00FD1B0F"/>
    <w:rsid w:val="00FE3D89"/>
    <w:rsid w:val="00FE686A"/>
    <w:rsid w:val="00FF2821"/>
    <w:rsid w:val="00FF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BE2A5-18D5-4574-A130-19C569E5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2013-09-19T17:26:00Z</cp:lastPrinted>
  <dcterms:created xsi:type="dcterms:W3CDTF">2013-09-18T17:34:00Z</dcterms:created>
  <dcterms:modified xsi:type="dcterms:W3CDTF">2013-09-19T17:36:00Z</dcterms:modified>
</cp:coreProperties>
</file>