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14FC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214FC4">
              <w:rPr>
                <w:rFonts w:ascii="Arial" w:hAnsi="Arial" w:cs="Arial"/>
                <w:b/>
                <w:sz w:val="22"/>
                <w:szCs w:val="22"/>
              </w:rPr>
              <w:t xml:space="preserve">INSTALAÇÃO 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214FC4">
              <w:rPr>
                <w:rFonts w:ascii="Arial" w:hAnsi="Arial" w:cs="Arial"/>
                <w:b/>
                <w:sz w:val="22"/>
                <w:szCs w:val="22"/>
              </w:rPr>
              <w:t>TACHÃO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 DE TRANSITO EM </w:t>
            </w:r>
            <w:proofErr w:type="gramStart"/>
            <w:r w:rsidR="008A44B7">
              <w:rPr>
                <w:rFonts w:ascii="Arial" w:hAnsi="Arial" w:cs="Arial"/>
                <w:b/>
                <w:sz w:val="22"/>
                <w:szCs w:val="22"/>
              </w:rPr>
              <w:t>TODAS</w:t>
            </w:r>
            <w:proofErr w:type="gramEnd"/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 FAIXAS DE PEDESTRES DA NOSSA CIDADE.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8A44B7">
              <w:rPr>
                <w:rFonts w:ascii="Arial" w:hAnsi="Arial" w:cs="Arial"/>
              </w:rPr>
              <w:t xml:space="preserve">a </w:t>
            </w:r>
            <w:r w:rsidR="00214FC4">
              <w:rPr>
                <w:rFonts w:ascii="Arial" w:hAnsi="Arial" w:cs="Arial"/>
              </w:rPr>
              <w:t>instalação</w:t>
            </w:r>
            <w:r w:rsidR="008A44B7">
              <w:rPr>
                <w:rFonts w:ascii="Arial" w:hAnsi="Arial" w:cs="Arial"/>
              </w:rPr>
              <w:t xml:space="preserve"> de </w:t>
            </w:r>
            <w:proofErr w:type="spellStart"/>
            <w:r w:rsidR="00214FC4">
              <w:rPr>
                <w:rFonts w:ascii="Arial" w:hAnsi="Arial" w:cs="Arial"/>
              </w:rPr>
              <w:t>tachão</w:t>
            </w:r>
            <w:proofErr w:type="spellEnd"/>
            <w:r w:rsidR="008A44B7">
              <w:rPr>
                <w:rFonts w:ascii="Arial" w:hAnsi="Arial" w:cs="Arial"/>
              </w:rPr>
              <w:t xml:space="preserve"> de transito em </w:t>
            </w:r>
            <w:proofErr w:type="gramStart"/>
            <w:r w:rsidR="008A44B7">
              <w:rPr>
                <w:rFonts w:ascii="Arial" w:hAnsi="Arial" w:cs="Arial"/>
              </w:rPr>
              <w:t>todas</w:t>
            </w:r>
            <w:proofErr w:type="gramEnd"/>
            <w:r w:rsidR="008A44B7">
              <w:rPr>
                <w:rFonts w:ascii="Arial" w:hAnsi="Arial" w:cs="Arial"/>
              </w:rPr>
              <w:t xml:space="preserve"> faixas de pedestres da nosso cidade.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921037">
              <w:rPr>
                <w:rFonts w:ascii="Arial" w:hAnsi="Arial" w:cs="Arial"/>
              </w:rPr>
              <w:t xml:space="preserve">As medidas se fazem necessária devido ao grande fluxo de automóveis que circulam </w:t>
            </w:r>
            <w:r w:rsidR="008740A4">
              <w:rPr>
                <w:rFonts w:ascii="Arial" w:hAnsi="Arial" w:cs="Arial"/>
              </w:rPr>
              <w:t>em nossa</w:t>
            </w:r>
            <w:r w:rsidR="00921037">
              <w:rPr>
                <w:rFonts w:ascii="Arial" w:hAnsi="Arial" w:cs="Arial"/>
              </w:rPr>
              <w:t xml:space="preserve"> cidade. </w:t>
            </w:r>
            <w:r w:rsidR="00B43FC4">
              <w:rPr>
                <w:rFonts w:ascii="Arial" w:hAnsi="Arial" w:cs="Arial"/>
              </w:rPr>
              <w:t>Constantemente</w:t>
            </w:r>
            <w:r w:rsidR="00921037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presenciamos riscos de acidente</w:t>
            </w:r>
            <w:r w:rsidR="008740A4">
              <w:rPr>
                <w:rFonts w:ascii="Arial" w:hAnsi="Arial" w:cs="Arial"/>
              </w:rPr>
              <w:t xml:space="preserve">s nas faixas, esse </w:t>
            </w:r>
            <w:proofErr w:type="spellStart"/>
            <w:r w:rsidR="008740A4">
              <w:rPr>
                <w:rFonts w:ascii="Arial" w:hAnsi="Arial" w:cs="Arial"/>
              </w:rPr>
              <w:t>sonorizador</w:t>
            </w:r>
            <w:proofErr w:type="spellEnd"/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de transito</w:t>
            </w:r>
            <w:r w:rsidR="008740A4">
              <w:rPr>
                <w:rFonts w:ascii="Arial" w:hAnsi="Arial" w:cs="Arial"/>
              </w:rPr>
              <w:t xml:space="preserve"> colocado 10 metros antes da faixa,</w:t>
            </w:r>
            <w:proofErr w:type="gramStart"/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 xml:space="preserve"> </w:t>
            </w:r>
            <w:proofErr w:type="gramEnd"/>
            <w:r w:rsidR="00B43FC4">
              <w:rPr>
                <w:rFonts w:ascii="Arial" w:hAnsi="Arial" w:cs="Arial"/>
              </w:rPr>
              <w:t>ira alertar e sinalizar para que os motoristas reduza sua velocidade</w:t>
            </w:r>
            <w:r w:rsidR="008740A4">
              <w:rPr>
                <w:rFonts w:ascii="Arial" w:hAnsi="Arial" w:cs="Arial"/>
              </w:rPr>
              <w:t>.</w:t>
            </w:r>
            <w:r w:rsidR="00B43FC4">
              <w:rPr>
                <w:rFonts w:ascii="Arial" w:hAnsi="Arial" w:cs="Arial"/>
              </w:rPr>
              <w:t xml:space="preserve"> 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8740A4">
              <w:rPr>
                <w:rFonts w:ascii="Arial" w:hAnsi="Arial" w:cs="Arial"/>
              </w:rPr>
              <w:t xml:space="preserve">Isso Dara mais segurança e tranquilidade aos pedestres e evitara que </w:t>
            </w:r>
            <w:r w:rsidR="005C0210">
              <w:rPr>
                <w:rFonts w:ascii="Arial" w:hAnsi="Arial" w:cs="Arial"/>
              </w:rPr>
              <w:t>atropelamentos e outros tipos de acidentes ocorram</w:t>
            </w:r>
            <w:r w:rsidR="008740A4">
              <w:rPr>
                <w:rFonts w:ascii="Arial" w:hAnsi="Arial" w:cs="Arial"/>
              </w:rPr>
              <w:t xml:space="preserve">.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5C0210">
              <w:rPr>
                <w:rFonts w:ascii="Arial" w:hAnsi="Arial" w:cs="Arial"/>
              </w:rPr>
              <w:t>quatro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5C0210">
              <w:rPr>
                <w:rFonts w:ascii="Arial" w:hAnsi="Arial" w:cs="Arial"/>
              </w:rPr>
              <w:t>Junho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A4" w:rsidRDefault="008740A4" w:rsidP="002172CB">
      <w:pPr>
        <w:pStyle w:val="Cabealho"/>
      </w:pPr>
      <w:r>
        <w:separator/>
      </w:r>
    </w:p>
  </w:endnote>
  <w:endnote w:type="continuationSeparator" w:id="0">
    <w:p w:rsidR="008740A4" w:rsidRDefault="008740A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A4" w:rsidRDefault="008740A4" w:rsidP="002172CB">
      <w:pPr>
        <w:pStyle w:val="Cabealho"/>
      </w:pPr>
      <w:r>
        <w:separator/>
      </w:r>
    </w:p>
  </w:footnote>
  <w:footnote w:type="continuationSeparator" w:id="0">
    <w:p w:rsidR="008740A4" w:rsidRDefault="008740A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740A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740A4" w:rsidRDefault="008740A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1328181" r:id="rId2"/>
            </w:object>
          </w: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740A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740A4" w:rsidRPr="001F7A0C" w:rsidRDefault="00874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FD1B0F" w:rsidRDefault="00874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740A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40A4" w:rsidRPr="001F7A0C" w:rsidRDefault="00874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740A4" w:rsidRPr="001F7A0C" w:rsidRDefault="00874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40A4" w:rsidRPr="00FD1B0F" w:rsidRDefault="00214FC4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732</w:t>
          </w:r>
          <w:r w:rsidR="008740A4">
            <w:rPr>
              <w:rFonts w:ascii="Arial" w:hAnsi="Arial" w:cs="Arial"/>
              <w:b/>
              <w:bCs/>
            </w:rPr>
            <w:t>/2013</w:t>
          </w:r>
        </w:p>
      </w:tc>
    </w:tr>
    <w:tr w:rsidR="008740A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740A4" w:rsidRPr="00107FA2" w:rsidRDefault="008740A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740A4" w:rsidRPr="00107FA2" w:rsidRDefault="008740A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740A4" w:rsidRPr="001F7A0C" w:rsidRDefault="008740A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07FA2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40A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1F7A0C" w:rsidRDefault="008740A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8740A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40A4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740A4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740A4" w:rsidRDefault="008740A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740A4" w:rsidRDefault="00874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40A4" w:rsidRPr="00F2782E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40A4" w:rsidRPr="00F2782E" w:rsidRDefault="00874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40A4" w:rsidRDefault="008740A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342FD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44B7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163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9</cp:revision>
  <cp:lastPrinted>2013-05-29T14:07:00Z</cp:lastPrinted>
  <dcterms:created xsi:type="dcterms:W3CDTF">2013-05-29T13:17:00Z</dcterms:created>
  <dcterms:modified xsi:type="dcterms:W3CDTF">2013-05-29T14:23:00Z</dcterms:modified>
</cp:coreProperties>
</file>