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BD7B00" w:rsidP="00370C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INDICA AO </w:t>
            </w:r>
            <w:r w:rsidR="009D0289">
              <w:rPr>
                <w:rFonts w:ascii="Arial" w:hAnsi="Arial" w:cs="Arial"/>
                <w:b/>
              </w:rPr>
              <w:t>DEPUTADO WAGNER RAMOS QUE INTERCEDA JUNTO AO GOVERNO DO ESTADO DE MATO GROSSO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55A2F">
              <w:rPr>
                <w:rFonts w:ascii="Arial" w:hAnsi="Arial" w:cs="Arial"/>
                <w:b/>
              </w:rPr>
              <w:t>A CONSTRUÇAO</w:t>
            </w:r>
            <w:r w:rsidR="009D0289">
              <w:rPr>
                <w:rFonts w:ascii="Arial" w:hAnsi="Arial" w:cs="Arial"/>
                <w:b/>
              </w:rPr>
              <w:t xml:space="preserve"> DE</w:t>
            </w:r>
            <w:r w:rsidR="00F55A2F">
              <w:rPr>
                <w:rFonts w:ascii="Arial" w:hAnsi="Arial" w:cs="Arial"/>
                <w:b/>
              </w:rPr>
              <w:t xml:space="preserve"> AREA DE</w:t>
            </w:r>
            <w:r>
              <w:rPr>
                <w:rFonts w:ascii="Arial" w:hAnsi="Arial" w:cs="Arial"/>
                <w:b/>
              </w:rPr>
              <w:t xml:space="preserve"> ACESSO AO DISTRITO DE SÃO JOAQUIM NA MT 358.</w:t>
            </w:r>
          </w:p>
          <w:p w:rsidR="00BD7B00" w:rsidRPr="00B72DEE" w:rsidRDefault="00BD7B00" w:rsidP="00370C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B61BBB" w:rsidRPr="00BD7B00" w:rsidRDefault="000C4168" w:rsidP="001112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3A56A4"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3A56A4"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="003A56A4"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="003A56A4" w:rsidRPr="00E51699">
              <w:rPr>
                <w:rFonts w:ascii="Arial" w:hAnsi="Arial" w:cs="Arial"/>
              </w:rPr>
              <w:t xml:space="preserve"> e Douta manifestação do Plenário, </w:t>
            </w:r>
            <w:r w:rsidR="003A56A4" w:rsidRPr="00E51699">
              <w:rPr>
                <w:rFonts w:ascii="Arial" w:hAnsi="Arial" w:cs="Arial"/>
                <w:b/>
              </w:rPr>
              <w:t xml:space="preserve">INDICA </w:t>
            </w:r>
            <w:r w:rsidR="00BD7B00">
              <w:rPr>
                <w:rFonts w:ascii="Arial" w:hAnsi="Arial" w:cs="Arial"/>
              </w:rPr>
              <w:t>ao Governo do Estado de Mato Grosso a construção de</w:t>
            </w:r>
            <w:r w:rsidR="001F0CF0">
              <w:rPr>
                <w:rFonts w:ascii="Arial" w:hAnsi="Arial" w:cs="Arial"/>
              </w:rPr>
              <w:t xml:space="preserve"> um contorno </w:t>
            </w:r>
            <w:r w:rsidR="00BD7B00">
              <w:rPr>
                <w:rFonts w:ascii="Arial" w:hAnsi="Arial" w:cs="Arial"/>
              </w:rPr>
              <w:t>na MT</w:t>
            </w:r>
            <w:r w:rsidR="001F0CF0">
              <w:rPr>
                <w:rFonts w:ascii="Arial" w:hAnsi="Arial" w:cs="Arial"/>
              </w:rPr>
              <w:t xml:space="preserve"> </w:t>
            </w:r>
            <w:r w:rsidR="00BD7B00">
              <w:rPr>
                <w:rFonts w:ascii="Arial" w:hAnsi="Arial" w:cs="Arial"/>
              </w:rPr>
              <w:t>358 que dá acesso ao distrito de São Joaquim.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1C3727" w:rsidRDefault="001C3727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E85527" w:rsidRDefault="000C4168" w:rsidP="001C372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BD7B00">
              <w:rPr>
                <w:rFonts w:ascii="Arial" w:hAnsi="Arial" w:cs="Arial"/>
              </w:rPr>
              <w:t>O distrito de São Joaquim é basicamente povoado por agricultores</w:t>
            </w:r>
            <w:r w:rsidR="00F55A2F">
              <w:rPr>
                <w:rFonts w:ascii="Arial" w:hAnsi="Arial" w:cs="Arial"/>
              </w:rPr>
              <w:t xml:space="preserve"> e trabalhadores rurais, que alé</w:t>
            </w:r>
            <w:r w:rsidR="00BD7B00">
              <w:rPr>
                <w:rFonts w:ascii="Arial" w:hAnsi="Arial" w:cs="Arial"/>
              </w:rPr>
              <w:t xml:space="preserve">m de atividades da agricultura também possui atividades na pecuária e avicultura fazendo se necessário </w:t>
            </w:r>
            <w:proofErr w:type="gramStart"/>
            <w:r w:rsidR="00BD7B00">
              <w:rPr>
                <w:rFonts w:ascii="Arial" w:hAnsi="Arial" w:cs="Arial"/>
              </w:rPr>
              <w:t>a</w:t>
            </w:r>
            <w:proofErr w:type="gramEnd"/>
            <w:r w:rsidR="00BD7B00">
              <w:rPr>
                <w:rFonts w:ascii="Arial" w:hAnsi="Arial" w:cs="Arial"/>
              </w:rPr>
              <w:t xml:space="preserve"> indicação acima em caráter de urgência</w:t>
            </w:r>
            <w:r w:rsidR="001F0CF0">
              <w:rPr>
                <w:rFonts w:ascii="Arial" w:hAnsi="Arial" w:cs="Arial"/>
              </w:rPr>
              <w:t>,</w:t>
            </w:r>
            <w:r w:rsidR="00BD7B00">
              <w:rPr>
                <w:rFonts w:ascii="Arial" w:hAnsi="Arial" w:cs="Arial"/>
              </w:rPr>
              <w:t xml:space="preserve"> devido a falta de segurança constante q</w:t>
            </w:r>
            <w:r w:rsidR="001F0CF0">
              <w:rPr>
                <w:rFonts w:ascii="Arial" w:hAnsi="Arial" w:cs="Arial"/>
              </w:rPr>
              <w:t>ue passa esses munícipes que alé</w:t>
            </w:r>
            <w:r w:rsidR="00BD7B00">
              <w:rPr>
                <w:rFonts w:ascii="Arial" w:hAnsi="Arial" w:cs="Arial"/>
              </w:rPr>
              <w:t xml:space="preserve">m de não haver sinalização indicando que ali existe </w:t>
            </w:r>
            <w:r w:rsidR="001112B3">
              <w:rPr>
                <w:rFonts w:ascii="Arial" w:hAnsi="Arial" w:cs="Arial"/>
              </w:rPr>
              <w:t>uma comunidade</w:t>
            </w:r>
            <w:r w:rsidR="00F55A2F">
              <w:rPr>
                <w:rFonts w:ascii="Arial" w:hAnsi="Arial" w:cs="Arial"/>
              </w:rPr>
              <w:t>,</w:t>
            </w:r>
            <w:r w:rsidR="001112B3">
              <w:rPr>
                <w:rFonts w:ascii="Arial" w:hAnsi="Arial" w:cs="Arial"/>
              </w:rPr>
              <w:t xml:space="preserve"> incide ainda a falta de segurança quando ao entrar ou sair da MT</w:t>
            </w:r>
            <w:r w:rsidR="00F55A2F">
              <w:rPr>
                <w:rFonts w:ascii="Arial" w:hAnsi="Arial" w:cs="Arial"/>
              </w:rPr>
              <w:t xml:space="preserve"> </w:t>
            </w:r>
            <w:r w:rsidR="001112B3">
              <w:rPr>
                <w:rFonts w:ascii="Arial" w:hAnsi="Arial" w:cs="Arial"/>
              </w:rPr>
              <w:t>358, por não haver estacionamento para que os condutores possam  transitar com segurança.</w:t>
            </w:r>
          </w:p>
          <w:p w:rsidR="001C3727" w:rsidRDefault="001C3727" w:rsidP="001C372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12B3" w:rsidRDefault="001112B3" w:rsidP="001C3727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Certo de contar com o apoio do poder Executivo Estadual, espero que esta indicação seja atendida com maior brevidade possível.</w:t>
            </w:r>
          </w:p>
          <w:p w:rsidR="00E85527" w:rsidRDefault="00E85527" w:rsidP="001865EF">
            <w:pPr>
              <w:ind w:firstLine="1800"/>
              <w:rPr>
                <w:rFonts w:ascii="Arial" w:hAnsi="Arial" w:cs="Arial"/>
              </w:rPr>
            </w:pPr>
          </w:p>
          <w:p w:rsidR="001C3727" w:rsidRDefault="001C3727" w:rsidP="001865EF">
            <w:pPr>
              <w:ind w:firstLine="1800"/>
              <w:rPr>
                <w:rFonts w:ascii="Arial" w:hAnsi="Arial" w:cs="Arial"/>
              </w:rPr>
            </w:pPr>
          </w:p>
          <w:p w:rsidR="001C3727" w:rsidRDefault="001C3727" w:rsidP="001C3727">
            <w:pPr>
              <w:rPr>
                <w:rFonts w:ascii="Arial" w:hAnsi="Arial" w:cs="Arial"/>
              </w:rPr>
            </w:pPr>
          </w:p>
          <w:p w:rsidR="001C3727" w:rsidRPr="00413506" w:rsidRDefault="001C3727" w:rsidP="001865EF">
            <w:pPr>
              <w:ind w:firstLine="1800"/>
              <w:rPr>
                <w:rFonts w:ascii="Arial" w:hAnsi="Arial" w:cs="Arial"/>
              </w:rPr>
            </w:pPr>
          </w:p>
          <w:p w:rsidR="00340296" w:rsidRDefault="00B31BD1" w:rsidP="001112B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1112B3">
              <w:rPr>
                <w:rFonts w:ascii="Arial" w:hAnsi="Arial" w:cs="Arial"/>
              </w:rPr>
              <w:t>treze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1112B3">
              <w:rPr>
                <w:rFonts w:ascii="Arial" w:hAnsi="Arial" w:cs="Arial"/>
              </w:rPr>
              <w:t xml:space="preserve">agosto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1C3727" w:rsidRPr="00E51699" w:rsidRDefault="001C3727" w:rsidP="001112B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1112B3" w:rsidRDefault="001112B3" w:rsidP="000C4168">
            <w:pPr>
              <w:rPr>
                <w:rFonts w:ascii="Arial" w:hAnsi="Arial" w:cs="Arial"/>
                <w:b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5175DD" w:rsidRPr="00E51699" w:rsidTr="002E7E1E">
        <w:trPr>
          <w:trHeight w:val="7503"/>
        </w:trPr>
        <w:tc>
          <w:tcPr>
            <w:tcW w:w="10260" w:type="dxa"/>
            <w:gridSpan w:val="2"/>
          </w:tcPr>
          <w:p w:rsidR="005175DD" w:rsidRPr="00E51699" w:rsidRDefault="005175DD" w:rsidP="001112B3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A1E" w:rsidRDefault="00970A1E" w:rsidP="002172CB">
      <w:pPr>
        <w:pStyle w:val="Cabealho"/>
      </w:pPr>
      <w:r>
        <w:separator/>
      </w:r>
    </w:p>
  </w:endnote>
  <w:endnote w:type="continuationSeparator" w:id="0">
    <w:p w:rsidR="00970A1E" w:rsidRDefault="00970A1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A1E" w:rsidRDefault="00970A1E" w:rsidP="002172CB">
      <w:pPr>
        <w:pStyle w:val="Cabealho"/>
      </w:pPr>
      <w:r>
        <w:separator/>
      </w:r>
    </w:p>
  </w:footnote>
  <w:footnote w:type="continuationSeparator" w:id="0">
    <w:p w:rsidR="00970A1E" w:rsidRDefault="00970A1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D2" w:rsidRDefault="008278D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0065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E24D5" w:rsidP="00B2357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102</w:t>
          </w:r>
          <w:r w:rsidR="00B23576">
            <w:rPr>
              <w:rFonts w:ascii="Arial" w:hAnsi="Arial" w:cs="Arial"/>
              <w:b/>
              <w:bCs/>
            </w:rPr>
            <w:t>8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1CD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168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12B3"/>
    <w:rsid w:val="0011225E"/>
    <w:rsid w:val="00112534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6F80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3727"/>
    <w:rsid w:val="001C7E62"/>
    <w:rsid w:val="001D11CA"/>
    <w:rsid w:val="001D36CB"/>
    <w:rsid w:val="001D53FD"/>
    <w:rsid w:val="001D6764"/>
    <w:rsid w:val="001E0CE9"/>
    <w:rsid w:val="001E561D"/>
    <w:rsid w:val="001E638D"/>
    <w:rsid w:val="001F0CF0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14B3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0C0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0F1A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1335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45628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74F8"/>
    <w:rsid w:val="00497FC1"/>
    <w:rsid w:val="004A1BEA"/>
    <w:rsid w:val="004A1FB0"/>
    <w:rsid w:val="004A304E"/>
    <w:rsid w:val="004A370D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1270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352E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543C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441A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532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73B7"/>
    <w:rsid w:val="007E24D5"/>
    <w:rsid w:val="007E599D"/>
    <w:rsid w:val="007F352D"/>
    <w:rsid w:val="007F361D"/>
    <w:rsid w:val="007F3C0A"/>
    <w:rsid w:val="007F4457"/>
    <w:rsid w:val="0080023A"/>
    <w:rsid w:val="00800663"/>
    <w:rsid w:val="00803AC4"/>
    <w:rsid w:val="00807B8F"/>
    <w:rsid w:val="00824858"/>
    <w:rsid w:val="00827284"/>
    <w:rsid w:val="008278D2"/>
    <w:rsid w:val="008301AF"/>
    <w:rsid w:val="008338ED"/>
    <w:rsid w:val="00840881"/>
    <w:rsid w:val="00840A8A"/>
    <w:rsid w:val="008462D1"/>
    <w:rsid w:val="00847ADC"/>
    <w:rsid w:val="00853F88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48E4"/>
    <w:rsid w:val="00941756"/>
    <w:rsid w:val="009445ED"/>
    <w:rsid w:val="009465B5"/>
    <w:rsid w:val="00947467"/>
    <w:rsid w:val="00953F26"/>
    <w:rsid w:val="00955DE1"/>
    <w:rsid w:val="00956D7E"/>
    <w:rsid w:val="00963CB1"/>
    <w:rsid w:val="00970A1E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289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15A0"/>
    <w:rsid w:val="00A419B2"/>
    <w:rsid w:val="00A43A53"/>
    <w:rsid w:val="00A4431D"/>
    <w:rsid w:val="00A45C80"/>
    <w:rsid w:val="00A52CBA"/>
    <w:rsid w:val="00A55A8E"/>
    <w:rsid w:val="00A56DF9"/>
    <w:rsid w:val="00A56EC7"/>
    <w:rsid w:val="00A60AEC"/>
    <w:rsid w:val="00A60BAF"/>
    <w:rsid w:val="00A66089"/>
    <w:rsid w:val="00A66976"/>
    <w:rsid w:val="00A66B98"/>
    <w:rsid w:val="00A7220E"/>
    <w:rsid w:val="00A7227A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3DE3"/>
    <w:rsid w:val="00B15406"/>
    <w:rsid w:val="00B201B1"/>
    <w:rsid w:val="00B20A1F"/>
    <w:rsid w:val="00B232FA"/>
    <w:rsid w:val="00B23576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103E"/>
    <w:rsid w:val="00B723EC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B0EB3"/>
    <w:rsid w:val="00BD55EE"/>
    <w:rsid w:val="00BD7B00"/>
    <w:rsid w:val="00BE0E70"/>
    <w:rsid w:val="00BF21D7"/>
    <w:rsid w:val="00C0341F"/>
    <w:rsid w:val="00C06521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3698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55CBA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21CC"/>
    <w:rsid w:val="00DA50FF"/>
    <w:rsid w:val="00DB3A59"/>
    <w:rsid w:val="00DB60A8"/>
    <w:rsid w:val="00DB67CC"/>
    <w:rsid w:val="00DD2381"/>
    <w:rsid w:val="00DD3DBF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45B9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4C76"/>
    <w:rsid w:val="00E578C9"/>
    <w:rsid w:val="00E63AD4"/>
    <w:rsid w:val="00E669E0"/>
    <w:rsid w:val="00E673D5"/>
    <w:rsid w:val="00E775A2"/>
    <w:rsid w:val="00E85527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A2F"/>
    <w:rsid w:val="00F55FA1"/>
    <w:rsid w:val="00F57958"/>
    <w:rsid w:val="00F603C7"/>
    <w:rsid w:val="00F6136A"/>
    <w:rsid w:val="00F643CE"/>
    <w:rsid w:val="00F71B78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C73D4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DFE26-28D3-4517-944A-A67AF79C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2013-08-08T19:17:00Z</cp:lastPrinted>
  <dcterms:created xsi:type="dcterms:W3CDTF">2013-08-09T20:39:00Z</dcterms:created>
  <dcterms:modified xsi:type="dcterms:W3CDTF">2016-11-08T11:47:00Z</dcterms:modified>
</cp:coreProperties>
</file>