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4363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</w:t>
            </w:r>
            <w:proofErr w:type="gramStart"/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EXECUTIVO </w:t>
            </w:r>
            <w:r w:rsidR="008E480E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143638">
              <w:rPr>
                <w:rFonts w:ascii="Arial" w:hAnsi="Arial" w:cs="Arial"/>
                <w:b/>
                <w:sz w:val="22"/>
                <w:szCs w:val="22"/>
              </w:rPr>
              <w:t>INSTALAÇÃO DE HIDRÔMETROS NO ASSENTAMENTO ANTONIO</w:t>
            </w:r>
            <w:proofErr w:type="gramEnd"/>
            <w:r w:rsidR="00143638">
              <w:rPr>
                <w:rFonts w:ascii="Arial" w:hAnsi="Arial" w:cs="Arial"/>
                <w:b/>
                <w:sz w:val="22"/>
                <w:szCs w:val="22"/>
              </w:rPr>
              <w:t xml:space="preserve"> CONSELHEIRO</w:t>
            </w:r>
            <w:r w:rsidR="0032441D">
              <w:rPr>
                <w:rFonts w:ascii="Arial" w:hAnsi="Arial" w:cs="Arial"/>
                <w:b/>
                <w:sz w:val="22"/>
                <w:szCs w:val="22"/>
              </w:rPr>
              <w:t xml:space="preserve"> E BEZERRO VERMELHO.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143638" w:rsidRDefault="003A56A4" w:rsidP="00143638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270668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143638">
              <w:rPr>
                <w:rFonts w:ascii="Arial" w:hAnsi="Arial" w:cs="Arial"/>
              </w:rPr>
              <w:t>a instalação de Hidrômetros no A</w:t>
            </w:r>
            <w:r w:rsidR="00D052F5">
              <w:rPr>
                <w:rFonts w:ascii="Arial" w:hAnsi="Arial" w:cs="Arial"/>
              </w:rPr>
              <w:t>ssentamento Antonio Conselheiro</w:t>
            </w:r>
            <w:r w:rsidR="0032441D">
              <w:rPr>
                <w:rFonts w:ascii="Arial" w:hAnsi="Arial" w:cs="Arial"/>
              </w:rPr>
              <w:t xml:space="preserve"> nos 40 lotes e Bezerro Vermelho.</w:t>
            </w:r>
          </w:p>
          <w:p w:rsidR="00143638" w:rsidRDefault="00143638" w:rsidP="0014363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060D20" w:rsidRDefault="003A56A4" w:rsidP="00143638">
            <w:pPr>
              <w:spacing w:line="360" w:lineRule="auto"/>
              <w:ind w:firstLine="1797"/>
              <w:jc w:val="both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143638" w:rsidRDefault="00143638" w:rsidP="00143638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143638" w:rsidRPr="00143638" w:rsidRDefault="00143638" w:rsidP="00143638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Essa indicação </w:t>
            </w:r>
            <w:r w:rsidR="00AA654A">
              <w:rPr>
                <w:rFonts w:ascii="Arial" w:hAnsi="Arial" w:cs="Arial"/>
              </w:rPr>
              <w:t xml:space="preserve">atende </w:t>
            </w:r>
            <w:proofErr w:type="gramStart"/>
            <w:r w:rsidR="00AA654A">
              <w:rPr>
                <w:rFonts w:ascii="Arial" w:hAnsi="Arial" w:cs="Arial"/>
              </w:rPr>
              <w:t>pedidos</w:t>
            </w:r>
            <w:r>
              <w:rPr>
                <w:rFonts w:ascii="Arial" w:hAnsi="Arial" w:cs="Arial"/>
              </w:rPr>
              <w:t xml:space="preserve"> de moradores </w:t>
            </w:r>
            <w:r w:rsidR="0032441D">
              <w:rPr>
                <w:rFonts w:ascii="Arial" w:hAnsi="Arial" w:cs="Arial"/>
              </w:rPr>
              <w:t>d</w:t>
            </w:r>
            <w:r w:rsidR="00AA654A">
              <w:rPr>
                <w:rFonts w:ascii="Arial" w:hAnsi="Arial" w:cs="Arial"/>
              </w:rPr>
              <w:t>a</w:t>
            </w:r>
            <w:r w:rsidR="0032441D">
              <w:rPr>
                <w:rFonts w:ascii="Arial" w:hAnsi="Arial" w:cs="Arial"/>
              </w:rPr>
              <w:t xml:space="preserve">s populações acima mencionada </w:t>
            </w:r>
            <w:r>
              <w:rPr>
                <w:rFonts w:ascii="Arial" w:hAnsi="Arial" w:cs="Arial"/>
              </w:rPr>
              <w:t>que necessita</w:t>
            </w:r>
            <w:r w:rsidR="00AA654A">
              <w:rPr>
                <w:rFonts w:ascii="Arial" w:hAnsi="Arial" w:cs="Arial"/>
              </w:rPr>
              <w:t xml:space="preserve">m do controle </w:t>
            </w:r>
            <w:r w:rsidR="005063A8">
              <w:rPr>
                <w:rFonts w:ascii="Arial" w:hAnsi="Arial" w:cs="Arial"/>
              </w:rPr>
              <w:t>n</w:t>
            </w:r>
            <w:r w:rsidR="00AA654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consumo da água de cada família</w:t>
            </w:r>
            <w:proofErr w:type="gramEnd"/>
            <w:r w:rsidR="00AA654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para que não haja discrepância no que cada família paga,</w:t>
            </w:r>
            <w:r w:rsidR="00AA654A">
              <w:rPr>
                <w:rFonts w:ascii="Arial" w:hAnsi="Arial" w:cs="Arial"/>
              </w:rPr>
              <w:t xml:space="preserve">  essa ação regula, disciplina o uso e evita o desperdício, oferece melhores condições aos consumidores e um abastecimento de forma regular.</w:t>
            </w:r>
          </w:p>
          <w:p w:rsidR="00B22FEA" w:rsidRPr="001A1FD2" w:rsidRDefault="00B22FEA" w:rsidP="00AA654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845DE8">
              <w:rPr>
                <w:rFonts w:ascii="Arial" w:hAnsi="Arial" w:cs="Arial"/>
              </w:rPr>
              <w:t>dezenove</w:t>
            </w:r>
            <w:r w:rsidR="00683EF3">
              <w:rPr>
                <w:rFonts w:ascii="Arial" w:hAnsi="Arial" w:cs="Arial"/>
              </w:rPr>
              <w:t xml:space="preserve"> dias do</w:t>
            </w:r>
            <w:r w:rsidR="00B07DEF" w:rsidRPr="00E51699">
              <w:rPr>
                <w:rFonts w:ascii="Arial" w:hAnsi="Arial" w:cs="Arial"/>
              </w:rPr>
              <w:t xml:space="preserve"> mês de </w:t>
            </w:r>
            <w:r w:rsidR="007851AE">
              <w:rPr>
                <w:rFonts w:ascii="Arial" w:hAnsi="Arial" w:cs="Arial"/>
              </w:rPr>
              <w:t>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4355A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143638" w:rsidRPr="00E51699" w:rsidTr="002E7E1E">
        <w:trPr>
          <w:trHeight w:val="7503"/>
        </w:trPr>
        <w:tc>
          <w:tcPr>
            <w:tcW w:w="10260" w:type="dxa"/>
            <w:gridSpan w:val="2"/>
          </w:tcPr>
          <w:p w:rsidR="00143638" w:rsidRDefault="00143638" w:rsidP="00143638">
            <w:pPr>
              <w:jc w:val="both"/>
              <w:rPr>
                <w:rFonts w:ascii="Arial" w:hAnsi="Arial" w:cs="Arial"/>
              </w:rPr>
            </w:pPr>
          </w:p>
          <w:p w:rsidR="0096461E" w:rsidRDefault="0096461E" w:rsidP="00143638">
            <w:pPr>
              <w:jc w:val="both"/>
              <w:rPr>
                <w:rFonts w:ascii="Arial" w:hAnsi="Arial" w:cs="Arial"/>
              </w:rPr>
            </w:pPr>
          </w:p>
          <w:p w:rsidR="0096461E" w:rsidRDefault="0096461E" w:rsidP="00143638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7E" w:rsidRDefault="002B6A7E" w:rsidP="002172CB">
      <w:pPr>
        <w:pStyle w:val="Cabealho"/>
      </w:pPr>
      <w:r>
        <w:separator/>
      </w:r>
    </w:p>
  </w:endnote>
  <w:endnote w:type="continuationSeparator" w:id="0">
    <w:p w:rsidR="002B6A7E" w:rsidRDefault="002B6A7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7E" w:rsidRDefault="002B6A7E" w:rsidP="002172CB">
      <w:pPr>
        <w:pStyle w:val="Cabealho"/>
      </w:pPr>
      <w:r>
        <w:separator/>
      </w:r>
    </w:p>
  </w:footnote>
  <w:footnote w:type="continuationSeparator" w:id="0">
    <w:p w:rsidR="002B6A7E" w:rsidRDefault="002B6A7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5096101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96461E" w:rsidP="00D75AA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379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745E3A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367A0"/>
    <w:rsid w:val="00045E3E"/>
    <w:rsid w:val="00050BC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A34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3638"/>
    <w:rsid w:val="00154DB9"/>
    <w:rsid w:val="001552F9"/>
    <w:rsid w:val="00157DA2"/>
    <w:rsid w:val="00157E1C"/>
    <w:rsid w:val="001627A2"/>
    <w:rsid w:val="00163BD1"/>
    <w:rsid w:val="00164BCC"/>
    <w:rsid w:val="001676AD"/>
    <w:rsid w:val="001733FF"/>
    <w:rsid w:val="0017511D"/>
    <w:rsid w:val="001802C1"/>
    <w:rsid w:val="001820AD"/>
    <w:rsid w:val="00182BD0"/>
    <w:rsid w:val="00182EBB"/>
    <w:rsid w:val="00183557"/>
    <w:rsid w:val="001865EF"/>
    <w:rsid w:val="00186F93"/>
    <w:rsid w:val="00187F50"/>
    <w:rsid w:val="001A08FB"/>
    <w:rsid w:val="001A1FD2"/>
    <w:rsid w:val="001A2F76"/>
    <w:rsid w:val="001B229C"/>
    <w:rsid w:val="001B2BF2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05E2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3CD6"/>
    <w:rsid w:val="00234312"/>
    <w:rsid w:val="002347AA"/>
    <w:rsid w:val="002361D2"/>
    <w:rsid w:val="002427D5"/>
    <w:rsid w:val="0024599D"/>
    <w:rsid w:val="00253609"/>
    <w:rsid w:val="002538C7"/>
    <w:rsid w:val="00264AAB"/>
    <w:rsid w:val="00267729"/>
    <w:rsid w:val="002678B8"/>
    <w:rsid w:val="00270668"/>
    <w:rsid w:val="0029041A"/>
    <w:rsid w:val="002909EC"/>
    <w:rsid w:val="00291487"/>
    <w:rsid w:val="00293EDF"/>
    <w:rsid w:val="00294A56"/>
    <w:rsid w:val="002B0B15"/>
    <w:rsid w:val="002B6A7E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12FC"/>
    <w:rsid w:val="00313395"/>
    <w:rsid w:val="00313C7C"/>
    <w:rsid w:val="0032441D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5437"/>
    <w:rsid w:val="00416CB7"/>
    <w:rsid w:val="00417B6B"/>
    <w:rsid w:val="004242C6"/>
    <w:rsid w:val="00424D3B"/>
    <w:rsid w:val="00427903"/>
    <w:rsid w:val="004355A9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E203E"/>
    <w:rsid w:val="004E3718"/>
    <w:rsid w:val="004F1C8F"/>
    <w:rsid w:val="004F5D30"/>
    <w:rsid w:val="004F6A36"/>
    <w:rsid w:val="004F70D8"/>
    <w:rsid w:val="005063A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4737C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3EF3"/>
    <w:rsid w:val="00684110"/>
    <w:rsid w:val="00685B55"/>
    <w:rsid w:val="0069459C"/>
    <w:rsid w:val="00694C70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1AE"/>
    <w:rsid w:val="007855AE"/>
    <w:rsid w:val="00793AA0"/>
    <w:rsid w:val="007965AD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13394"/>
    <w:rsid w:val="00824858"/>
    <w:rsid w:val="00825C77"/>
    <w:rsid w:val="00827284"/>
    <w:rsid w:val="008301AF"/>
    <w:rsid w:val="00840881"/>
    <w:rsid w:val="00840A8A"/>
    <w:rsid w:val="00845DE8"/>
    <w:rsid w:val="008462D1"/>
    <w:rsid w:val="00847ADC"/>
    <w:rsid w:val="00861601"/>
    <w:rsid w:val="00870A95"/>
    <w:rsid w:val="00875E38"/>
    <w:rsid w:val="0088328F"/>
    <w:rsid w:val="00891CE6"/>
    <w:rsid w:val="00893E5F"/>
    <w:rsid w:val="0089645D"/>
    <w:rsid w:val="00897DDE"/>
    <w:rsid w:val="008A78F9"/>
    <w:rsid w:val="008A7F93"/>
    <w:rsid w:val="008B086A"/>
    <w:rsid w:val="008B3764"/>
    <w:rsid w:val="008B72FB"/>
    <w:rsid w:val="008C2A7D"/>
    <w:rsid w:val="008C3FEC"/>
    <w:rsid w:val="008C56CD"/>
    <w:rsid w:val="008D2A67"/>
    <w:rsid w:val="008D659C"/>
    <w:rsid w:val="008E480E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461E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6A24"/>
    <w:rsid w:val="00A077C5"/>
    <w:rsid w:val="00A24009"/>
    <w:rsid w:val="00A30360"/>
    <w:rsid w:val="00A307F0"/>
    <w:rsid w:val="00A30D40"/>
    <w:rsid w:val="00A32FDD"/>
    <w:rsid w:val="00A35515"/>
    <w:rsid w:val="00A40E6E"/>
    <w:rsid w:val="00A41541"/>
    <w:rsid w:val="00A434D4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3FDD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A654A"/>
    <w:rsid w:val="00AB0D61"/>
    <w:rsid w:val="00AB261A"/>
    <w:rsid w:val="00AB339B"/>
    <w:rsid w:val="00AD0BF0"/>
    <w:rsid w:val="00AD2494"/>
    <w:rsid w:val="00AD65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99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4503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52F5"/>
    <w:rsid w:val="00D062B7"/>
    <w:rsid w:val="00D06E17"/>
    <w:rsid w:val="00D07B19"/>
    <w:rsid w:val="00D1270E"/>
    <w:rsid w:val="00D139CD"/>
    <w:rsid w:val="00D14A97"/>
    <w:rsid w:val="00D1601D"/>
    <w:rsid w:val="00D205F6"/>
    <w:rsid w:val="00D26DC5"/>
    <w:rsid w:val="00D270EA"/>
    <w:rsid w:val="00D27346"/>
    <w:rsid w:val="00D32F58"/>
    <w:rsid w:val="00D379AC"/>
    <w:rsid w:val="00D47200"/>
    <w:rsid w:val="00D47523"/>
    <w:rsid w:val="00D51C58"/>
    <w:rsid w:val="00D51F60"/>
    <w:rsid w:val="00D526DA"/>
    <w:rsid w:val="00D5391F"/>
    <w:rsid w:val="00D54AA3"/>
    <w:rsid w:val="00D60DDA"/>
    <w:rsid w:val="00D70768"/>
    <w:rsid w:val="00D75AA0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143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3BD2"/>
    <w:rsid w:val="00EE1E14"/>
    <w:rsid w:val="00EE747B"/>
    <w:rsid w:val="00EE74B1"/>
    <w:rsid w:val="00EF4885"/>
    <w:rsid w:val="00EF6575"/>
    <w:rsid w:val="00F034C0"/>
    <w:rsid w:val="00F03745"/>
    <w:rsid w:val="00F03A29"/>
    <w:rsid w:val="00F16E4F"/>
    <w:rsid w:val="00F2143F"/>
    <w:rsid w:val="00F25201"/>
    <w:rsid w:val="00F2782E"/>
    <w:rsid w:val="00F34C97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A761F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2013-02-28T20:33:00Z</cp:lastPrinted>
  <dcterms:created xsi:type="dcterms:W3CDTF">2013-03-18T11:15:00Z</dcterms:created>
  <dcterms:modified xsi:type="dcterms:W3CDTF">2013-03-18T11:15:00Z</dcterms:modified>
</cp:coreProperties>
</file>