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147F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>RE</w:t>
            </w:r>
            <w:r w:rsidR="008147F9">
              <w:rPr>
                <w:rFonts w:ascii="Arial" w:hAnsi="Arial" w:cs="Arial"/>
                <w:b/>
                <w:sz w:val="22"/>
                <w:szCs w:val="22"/>
              </w:rPr>
              <w:t>PAROS</w:t>
            </w:r>
            <w:r w:rsidR="00A10686">
              <w:rPr>
                <w:rFonts w:ascii="Arial" w:hAnsi="Arial" w:cs="Arial"/>
                <w:b/>
                <w:sz w:val="22"/>
                <w:szCs w:val="22"/>
              </w:rPr>
              <w:t xml:space="preserve"> E</w:t>
            </w:r>
            <w:r w:rsidR="00C66F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7747">
              <w:rPr>
                <w:rFonts w:ascii="Arial" w:hAnsi="Arial" w:cs="Arial"/>
                <w:b/>
                <w:sz w:val="22"/>
                <w:szCs w:val="22"/>
              </w:rPr>
              <w:t>ATENDIMENTO MÉDICO E ODO</w:t>
            </w:r>
            <w:r w:rsidR="00BE3A38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AA7747">
              <w:rPr>
                <w:rFonts w:ascii="Arial" w:hAnsi="Arial" w:cs="Arial"/>
                <w:b/>
                <w:sz w:val="22"/>
                <w:szCs w:val="22"/>
              </w:rPr>
              <w:t>TOLÓGICO</w:t>
            </w:r>
            <w:r w:rsidR="008147F9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 xml:space="preserve"> POSTO DE SAÚDE DO DISTRITO DE SÃO JORGE.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263786">
              <w:rPr>
                <w:rFonts w:ascii="Arial" w:hAnsi="Arial" w:cs="Arial"/>
              </w:rPr>
              <w:t>re</w:t>
            </w:r>
            <w:r w:rsidR="008147F9">
              <w:rPr>
                <w:rFonts w:ascii="Arial" w:hAnsi="Arial" w:cs="Arial"/>
              </w:rPr>
              <w:t>paros</w:t>
            </w:r>
            <w:r w:rsidR="00263786">
              <w:rPr>
                <w:rFonts w:ascii="Arial" w:hAnsi="Arial" w:cs="Arial"/>
              </w:rPr>
              <w:t xml:space="preserve"> </w:t>
            </w:r>
            <w:r w:rsidR="0032489B">
              <w:rPr>
                <w:rFonts w:ascii="Arial" w:hAnsi="Arial" w:cs="Arial"/>
              </w:rPr>
              <w:t xml:space="preserve">e atendimento médico e odontológico </w:t>
            </w:r>
            <w:r w:rsidR="00C66F93">
              <w:rPr>
                <w:rFonts w:ascii="Arial" w:hAnsi="Arial" w:cs="Arial"/>
              </w:rPr>
              <w:t xml:space="preserve">pelo menos duas vezes por semana </w:t>
            </w:r>
            <w:r w:rsidR="0032489B">
              <w:rPr>
                <w:rFonts w:ascii="Arial" w:hAnsi="Arial" w:cs="Arial"/>
              </w:rPr>
              <w:t>n</w:t>
            </w:r>
            <w:r w:rsidR="00263786">
              <w:rPr>
                <w:rFonts w:ascii="Arial" w:hAnsi="Arial" w:cs="Arial"/>
              </w:rPr>
              <w:t>o posto de saúde no Distrito e São Jorge.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8147F9" w:rsidRPr="00E35CA6" w:rsidRDefault="00E35CA6" w:rsidP="00E35CA6">
            <w:pPr>
              <w:spacing w:line="360" w:lineRule="auto"/>
              <w:ind w:firstLine="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visita</w:t>
            </w:r>
            <w:r w:rsidR="008147F9" w:rsidRPr="00E35CA6">
              <w:rPr>
                <w:rFonts w:ascii="Arial" w:hAnsi="Arial" w:cs="Arial"/>
              </w:rPr>
              <w:t xml:space="preserve"> ao Distrito constatou-se que o Posto de Saúde acima citado encontra-se em estado de abandono, necessitando assim de limpeza, equipamentos, medicamentos,</w:t>
            </w:r>
            <w:r w:rsidR="00AA7747" w:rsidRPr="00E35CA6">
              <w:rPr>
                <w:rFonts w:ascii="Arial" w:hAnsi="Arial" w:cs="Arial"/>
              </w:rPr>
              <w:t xml:space="preserve"> atendimento médico e odontológico pelo menos duas vezes por semana</w:t>
            </w:r>
            <w:r w:rsidR="008147F9" w:rsidRPr="00E35CA6">
              <w:rPr>
                <w:rFonts w:ascii="Arial" w:hAnsi="Arial" w:cs="Arial"/>
              </w:rPr>
              <w:t xml:space="preserve"> e construção de uma área e alambrado no local. Proporcionando melhor atendimento a</w:t>
            </w:r>
            <w:r w:rsidR="00AA7747" w:rsidRPr="00E35CA6">
              <w:rPr>
                <w:rFonts w:ascii="Arial" w:hAnsi="Arial" w:cs="Arial"/>
              </w:rPr>
              <w:t>quela</w:t>
            </w:r>
            <w:r w:rsidR="008147F9" w:rsidRPr="00E35CA6">
              <w:rPr>
                <w:rFonts w:ascii="Arial" w:hAnsi="Arial" w:cs="Arial"/>
              </w:rPr>
              <w:t xml:space="preserve"> população</w:t>
            </w:r>
            <w:r w:rsidR="00AA7747" w:rsidRPr="00E35CA6">
              <w:rPr>
                <w:rFonts w:ascii="Arial" w:hAnsi="Arial" w:cs="Arial"/>
              </w:rPr>
              <w:t>.</w:t>
            </w:r>
          </w:p>
          <w:p w:rsidR="00D26DC5" w:rsidRPr="001A1FD2" w:rsidRDefault="00D26DC5" w:rsidP="00EB5D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E35CA6">
              <w:rPr>
                <w:rFonts w:ascii="Arial" w:hAnsi="Arial" w:cs="Arial"/>
              </w:rPr>
              <w:t>vinte e oito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D0804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D5A" w:rsidRDefault="00283D5A" w:rsidP="002172CB">
      <w:pPr>
        <w:pStyle w:val="Cabealho"/>
      </w:pPr>
      <w:r>
        <w:separator/>
      </w:r>
    </w:p>
  </w:endnote>
  <w:endnote w:type="continuationSeparator" w:id="0">
    <w:p w:rsidR="00283D5A" w:rsidRDefault="00283D5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D5A" w:rsidRDefault="00283D5A" w:rsidP="002172CB">
      <w:pPr>
        <w:pStyle w:val="Cabealho"/>
      </w:pPr>
      <w:r>
        <w:separator/>
      </w:r>
    </w:p>
  </w:footnote>
  <w:footnote w:type="continuationSeparator" w:id="0">
    <w:p w:rsidR="00283D5A" w:rsidRDefault="00283D5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0550872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263786" w:rsidP="0026378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066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5D0804">
            <w:rPr>
              <w:rFonts w:ascii="Arial" w:hAnsi="Arial" w:cs="Arial"/>
              <w:b/>
              <w:bCs/>
            </w:rPr>
            <w:t>Welinton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2FDB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1D2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5446"/>
    <w:rsid w:val="001C134A"/>
    <w:rsid w:val="001C190A"/>
    <w:rsid w:val="001C7E62"/>
    <w:rsid w:val="001D11CA"/>
    <w:rsid w:val="001D36CB"/>
    <w:rsid w:val="001D53FD"/>
    <w:rsid w:val="001D6764"/>
    <w:rsid w:val="001E0CE9"/>
    <w:rsid w:val="001E1D5E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3786"/>
    <w:rsid w:val="00267729"/>
    <w:rsid w:val="002678B8"/>
    <w:rsid w:val="00283D5A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2489B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8A1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49BD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5C7C"/>
    <w:rsid w:val="006B6F56"/>
    <w:rsid w:val="006C1CEF"/>
    <w:rsid w:val="006C369A"/>
    <w:rsid w:val="006C3D68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416E"/>
    <w:rsid w:val="007B5537"/>
    <w:rsid w:val="007C1DED"/>
    <w:rsid w:val="007C7510"/>
    <w:rsid w:val="007D1873"/>
    <w:rsid w:val="007D2353"/>
    <w:rsid w:val="007D3650"/>
    <w:rsid w:val="007E599D"/>
    <w:rsid w:val="007F352D"/>
    <w:rsid w:val="007F3C0A"/>
    <w:rsid w:val="007F4457"/>
    <w:rsid w:val="0080023A"/>
    <w:rsid w:val="00800663"/>
    <w:rsid w:val="008147F9"/>
    <w:rsid w:val="00824858"/>
    <w:rsid w:val="00827284"/>
    <w:rsid w:val="008301AF"/>
    <w:rsid w:val="00840881"/>
    <w:rsid w:val="00840A8A"/>
    <w:rsid w:val="008479F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4788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459B"/>
    <w:rsid w:val="009D5B1E"/>
    <w:rsid w:val="009E1016"/>
    <w:rsid w:val="009E1D46"/>
    <w:rsid w:val="009E35E8"/>
    <w:rsid w:val="009E6B79"/>
    <w:rsid w:val="009E7741"/>
    <w:rsid w:val="00A077C5"/>
    <w:rsid w:val="00A10686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597B"/>
    <w:rsid w:val="00AA7747"/>
    <w:rsid w:val="00AB261A"/>
    <w:rsid w:val="00AB339B"/>
    <w:rsid w:val="00AB714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E3A38"/>
    <w:rsid w:val="00BE704F"/>
    <w:rsid w:val="00BF21D7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F7D"/>
    <w:rsid w:val="00C60B1B"/>
    <w:rsid w:val="00C61C72"/>
    <w:rsid w:val="00C61D9C"/>
    <w:rsid w:val="00C66F93"/>
    <w:rsid w:val="00C7557A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5A2"/>
    <w:rsid w:val="00CE49A2"/>
    <w:rsid w:val="00CE59B5"/>
    <w:rsid w:val="00CE6269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5CA6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D3BD2"/>
    <w:rsid w:val="00EE1E14"/>
    <w:rsid w:val="00EE747B"/>
    <w:rsid w:val="00EF6575"/>
    <w:rsid w:val="00F034C0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2013-01-24T19:38:00Z</cp:lastPrinted>
  <dcterms:created xsi:type="dcterms:W3CDTF">2013-01-24T19:41:00Z</dcterms:created>
  <dcterms:modified xsi:type="dcterms:W3CDTF">2013-01-24T19:41:00Z</dcterms:modified>
</cp:coreProperties>
</file>